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9E916" w14:textId="77777777" w:rsidR="007421C8" w:rsidRPr="004F5422" w:rsidRDefault="007421C8" w:rsidP="004F5422">
      <w:pPr>
        <w:overflowPunct/>
        <w:autoSpaceDE/>
        <w:autoSpaceDN/>
        <w:adjustRightInd/>
        <w:spacing w:before="100" w:beforeAutospacing="1" w:line="276" w:lineRule="auto"/>
        <w:jc w:val="center"/>
        <w:textAlignment w:val="auto"/>
        <w:rPr>
          <w:rFonts w:ascii="Palatino" w:hAnsi="Palatino" w:cs="Tahoma"/>
          <w:b/>
          <w:bCs/>
          <w:sz w:val="22"/>
          <w:szCs w:val="22"/>
        </w:rPr>
      </w:pPr>
    </w:p>
    <w:p w14:paraId="2B9FE6C8" w14:textId="657A5A54" w:rsidR="00357401" w:rsidRPr="004F5422" w:rsidRDefault="00357401" w:rsidP="004F5422">
      <w:pPr>
        <w:overflowPunct/>
        <w:autoSpaceDE/>
        <w:autoSpaceDN/>
        <w:adjustRightInd/>
        <w:spacing w:before="100" w:beforeAutospacing="1" w:line="276" w:lineRule="auto"/>
        <w:jc w:val="center"/>
        <w:textAlignment w:val="auto"/>
        <w:rPr>
          <w:rFonts w:ascii="Palatino" w:hAnsi="Palatino" w:cs="Tahoma"/>
          <w:b/>
          <w:bCs/>
          <w:sz w:val="22"/>
          <w:szCs w:val="22"/>
        </w:rPr>
      </w:pPr>
      <w:r w:rsidRPr="004F5422">
        <w:rPr>
          <w:rFonts w:ascii="Palatino" w:hAnsi="Palatino" w:cs="Tahoma"/>
          <w:b/>
          <w:bCs/>
          <w:sz w:val="22"/>
          <w:szCs w:val="22"/>
        </w:rPr>
        <w:t xml:space="preserve">Umowa nr </w:t>
      </w:r>
      <w:r w:rsidR="00325163">
        <w:rPr>
          <w:rFonts w:ascii="Palatino" w:hAnsi="Palatino" w:cs="Tahoma"/>
          <w:b/>
          <w:bCs/>
          <w:sz w:val="22"/>
          <w:szCs w:val="22"/>
        </w:rPr>
        <w:t>……</w:t>
      </w:r>
    </w:p>
    <w:p w14:paraId="30654ED0" w14:textId="77777777" w:rsidR="007421C8" w:rsidRPr="004F5422" w:rsidRDefault="007421C8" w:rsidP="004F5422">
      <w:pPr>
        <w:overflowPunct/>
        <w:autoSpaceDE/>
        <w:autoSpaceDN/>
        <w:adjustRightInd/>
        <w:spacing w:before="100" w:beforeAutospacing="1" w:line="276" w:lineRule="auto"/>
        <w:jc w:val="center"/>
        <w:textAlignment w:val="auto"/>
        <w:rPr>
          <w:rFonts w:ascii="Palatino" w:hAnsi="Palatino" w:cs="Tahoma"/>
          <w:b/>
          <w:sz w:val="22"/>
          <w:szCs w:val="22"/>
        </w:rPr>
      </w:pPr>
    </w:p>
    <w:p w14:paraId="398D5855" w14:textId="77777777" w:rsidR="007C4252" w:rsidRPr="004F5422" w:rsidRDefault="007C4252" w:rsidP="004F5422">
      <w:pPr>
        <w:spacing w:line="276" w:lineRule="auto"/>
        <w:ind w:right="396"/>
        <w:jc w:val="both"/>
        <w:rPr>
          <w:rFonts w:ascii="Palatino" w:hAnsi="Palatino" w:cs="Tahoma"/>
          <w:sz w:val="22"/>
          <w:szCs w:val="22"/>
        </w:rPr>
      </w:pPr>
    </w:p>
    <w:p w14:paraId="7E827564" w14:textId="3CD86FAB" w:rsidR="00A85643" w:rsidRPr="004F5422" w:rsidRDefault="004C3B9E" w:rsidP="004F5422">
      <w:pPr>
        <w:spacing w:line="276" w:lineRule="auto"/>
        <w:ind w:right="-30"/>
        <w:jc w:val="both"/>
        <w:rPr>
          <w:rFonts w:ascii="Palatino" w:hAnsi="Palatino" w:cs="Tahoma"/>
          <w:sz w:val="22"/>
          <w:szCs w:val="22"/>
        </w:rPr>
      </w:pPr>
      <w:r w:rsidRPr="004F5422">
        <w:rPr>
          <w:rFonts w:ascii="Palatino" w:hAnsi="Palatino" w:cs="Tahoma"/>
          <w:sz w:val="22"/>
          <w:szCs w:val="22"/>
        </w:rPr>
        <w:t>zawarta w dniu …………</w:t>
      </w:r>
      <w:proofErr w:type="gramStart"/>
      <w:r w:rsidR="0029313A" w:rsidRPr="004F5422">
        <w:rPr>
          <w:rFonts w:ascii="Palatino" w:hAnsi="Palatino" w:cs="Tahoma"/>
          <w:sz w:val="22"/>
          <w:szCs w:val="22"/>
        </w:rPr>
        <w:t>202</w:t>
      </w:r>
      <w:r w:rsidR="00C210AC" w:rsidRPr="004F5422">
        <w:rPr>
          <w:rFonts w:ascii="Palatino" w:hAnsi="Palatino" w:cs="Tahoma"/>
          <w:sz w:val="22"/>
          <w:szCs w:val="22"/>
        </w:rPr>
        <w:t>5</w:t>
      </w:r>
      <w:r w:rsidR="003B5ED9" w:rsidRPr="004F5422">
        <w:rPr>
          <w:rFonts w:ascii="Palatino" w:hAnsi="Palatino" w:cs="Tahoma"/>
          <w:sz w:val="22"/>
          <w:szCs w:val="22"/>
        </w:rPr>
        <w:t>r.</w:t>
      </w:r>
      <w:proofErr w:type="gramEnd"/>
      <w:r w:rsidR="001F1A29" w:rsidRPr="004F5422">
        <w:rPr>
          <w:rFonts w:ascii="Palatino" w:hAnsi="Palatino" w:cs="Tahoma"/>
          <w:sz w:val="22"/>
          <w:szCs w:val="22"/>
        </w:rPr>
        <w:t xml:space="preserve"> po</w:t>
      </w:r>
      <w:r w:rsidR="00A85643" w:rsidRPr="004F5422">
        <w:rPr>
          <w:rFonts w:ascii="Palatino" w:hAnsi="Palatino" w:cs="Tahoma"/>
          <w:sz w:val="22"/>
          <w:szCs w:val="22"/>
        </w:rPr>
        <w:t>między:</w:t>
      </w:r>
    </w:p>
    <w:p w14:paraId="6EC57391" w14:textId="77777777" w:rsidR="004F5422" w:rsidRDefault="004F5422" w:rsidP="004F5422">
      <w:pPr>
        <w:spacing w:line="276" w:lineRule="auto"/>
        <w:jc w:val="both"/>
        <w:rPr>
          <w:rFonts w:ascii="Palatino" w:hAnsi="Palatino" w:cs="Tahoma"/>
          <w:b/>
          <w:color w:val="000000"/>
          <w:sz w:val="22"/>
          <w:szCs w:val="22"/>
        </w:rPr>
      </w:pPr>
    </w:p>
    <w:p w14:paraId="262FFBC9" w14:textId="6E698072" w:rsidR="00325163" w:rsidRPr="00325163" w:rsidRDefault="00325163" w:rsidP="00325163">
      <w:pPr>
        <w:spacing w:line="276" w:lineRule="auto"/>
        <w:jc w:val="both"/>
        <w:rPr>
          <w:rFonts w:ascii="Palatino" w:hAnsi="Palatino" w:cs="Tahoma"/>
          <w:b/>
          <w:color w:val="000000"/>
          <w:sz w:val="22"/>
          <w:szCs w:val="22"/>
        </w:rPr>
      </w:pPr>
      <w:r w:rsidRPr="00325163">
        <w:rPr>
          <w:rFonts w:ascii="Palatino" w:hAnsi="Palatino" w:cs="Tahoma"/>
          <w:b/>
          <w:color w:val="000000"/>
          <w:sz w:val="22"/>
          <w:szCs w:val="22"/>
        </w:rPr>
        <w:t>LUBELSKI</w:t>
      </w:r>
      <w:r>
        <w:rPr>
          <w:rFonts w:ascii="Palatino" w:hAnsi="Palatino" w:cs="Tahoma"/>
          <w:b/>
          <w:color w:val="000000"/>
          <w:sz w:val="22"/>
          <w:szCs w:val="22"/>
        </w:rPr>
        <w:t xml:space="preserve">M </w:t>
      </w:r>
      <w:r w:rsidRPr="00325163">
        <w:rPr>
          <w:rFonts w:ascii="Palatino" w:hAnsi="Palatino" w:cs="Tahoma"/>
          <w:b/>
          <w:color w:val="000000"/>
          <w:sz w:val="22"/>
          <w:szCs w:val="22"/>
        </w:rPr>
        <w:t>PRZEDSIĘBIORSTW</w:t>
      </w:r>
      <w:r>
        <w:rPr>
          <w:rFonts w:ascii="Palatino" w:hAnsi="Palatino" w:cs="Tahoma"/>
          <w:b/>
          <w:color w:val="000000"/>
          <w:sz w:val="22"/>
          <w:szCs w:val="22"/>
        </w:rPr>
        <w:t>EM</w:t>
      </w:r>
      <w:r w:rsidRPr="00325163">
        <w:rPr>
          <w:rFonts w:ascii="Palatino" w:hAnsi="Palatino" w:cs="Tahoma"/>
          <w:b/>
          <w:color w:val="000000"/>
          <w:sz w:val="22"/>
          <w:szCs w:val="22"/>
        </w:rPr>
        <w:t xml:space="preserve"> GOSPODARKI KOMUNALNEJ SPÓŁKA Z OGRANICZONĄ ODPOWIEDZIALNOŚCIĄ, adres: ul. Różana 1/2A, 20-538 Lublin, NIP: 712-289-06-71, REGON: 432727727, KRS: 0000218698</w:t>
      </w:r>
    </w:p>
    <w:p w14:paraId="19DB1594" w14:textId="77777777" w:rsidR="00325163" w:rsidRPr="00325163" w:rsidRDefault="00325163" w:rsidP="00325163">
      <w:pPr>
        <w:spacing w:line="276" w:lineRule="auto"/>
        <w:jc w:val="both"/>
        <w:rPr>
          <w:rFonts w:ascii="Palatino" w:hAnsi="Palatino" w:cs="Tahoma"/>
          <w:b/>
          <w:color w:val="000000"/>
          <w:sz w:val="22"/>
          <w:szCs w:val="22"/>
        </w:rPr>
      </w:pPr>
      <w:r w:rsidRPr="00325163">
        <w:rPr>
          <w:rFonts w:ascii="Palatino" w:hAnsi="Palatino" w:cs="Tahoma"/>
          <w:b/>
          <w:color w:val="000000"/>
          <w:sz w:val="22"/>
          <w:szCs w:val="22"/>
        </w:rPr>
        <w:t>reprezentowaną przez:</w:t>
      </w:r>
    </w:p>
    <w:p w14:paraId="22FD6012" w14:textId="74BCFAEF" w:rsidR="00CF1DC2" w:rsidRDefault="00325163" w:rsidP="00325163">
      <w:pPr>
        <w:spacing w:line="276" w:lineRule="auto"/>
        <w:jc w:val="both"/>
        <w:rPr>
          <w:rFonts w:ascii="Palatino" w:hAnsi="Palatino" w:cs="Tahoma"/>
          <w:b/>
          <w:color w:val="000000"/>
          <w:sz w:val="22"/>
          <w:szCs w:val="22"/>
        </w:rPr>
      </w:pPr>
      <w:r w:rsidRPr="00325163">
        <w:rPr>
          <w:rFonts w:ascii="Palatino" w:hAnsi="Palatino" w:cs="Tahoma"/>
          <w:b/>
          <w:color w:val="000000"/>
          <w:sz w:val="22"/>
          <w:szCs w:val="22"/>
        </w:rPr>
        <w:t>Grzegorza Siemińskiego – Prezesa Zarządu</w:t>
      </w:r>
    </w:p>
    <w:p w14:paraId="281BAF80" w14:textId="77777777" w:rsidR="00325163" w:rsidRPr="00325163" w:rsidRDefault="00325163" w:rsidP="00325163">
      <w:pPr>
        <w:spacing w:line="276" w:lineRule="auto"/>
        <w:jc w:val="both"/>
        <w:rPr>
          <w:rFonts w:ascii="Palatino" w:hAnsi="Palatino" w:cs="Tahoma"/>
          <w:b/>
          <w:color w:val="000000"/>
          <w:sz w:val="22"/>
          <w:szCs w:val="22"/>
        </w:rPr>
      </w:pPr>
    </w:p>
    <w:p w14:paraId="3238D42E" w14:textId="77777777" w:rsidR="00325163" w:rsidRDefault="004C3B9E" w:rsidP="004F5422">
      <w:pPr>
        <w:suppressAutoHyphens/>
        <w:spacing w:line="276" w:lineRule="auto"/>
        <w:jc w:val="both"/>
        <w:rPr>
          <w:rFonts w:ascii="Palatino" w:hAnsi="Palatino" w:cs="Tahoma"/>
          <w:sz w:val="22"/>
          <w:szCs w:val="22"/>
        </w:rPr>
      </w:pPr>
      <w:r w:rsidRPr="004F5422">
        <w:rPr>
          <w:rFonts w:ascii="Palatino" w:hAnsi="Palatino" w:cs="Tahoma"/>
          <w:sz w:val="22"/>
          <w:szCs w:val="22"/>
        </w:rPr>
        <w:t>a</w:t>
      </w:r>
      <w:r w:rsidR="00E8662E" w:rsidRPr="004F5422">
        <w:rPr>
          <w:rFonts w:ascii="Palatino" w:hAnsi="Palatino" w:cs="Tahoma"/>
          <w:sz w:val="22"/>
          <w:szCs w:val="22"/>
        </w:rPr>
        <w:t xml:space="preserve">: </w:t>
      </w:r>
    </w:p>
    <w:p w14:paraId="6D73BA9A" w14:textId="77777777" w:rsidR="00325163" w:rsidRDefault="00325163" w:rsidP="004F5422">
      <w:pPr>
        <w:suppressAutoHyphens/>
        <w:spacing w:line="276" w:lineRule="auto"/>
        <w:jc w:val="both"/>
        <w:rPr>
          <w:rFonts w:ascii="Palatino" w:hAnsi="Palatino" w:cs="Tahoma"/>
          <w:sz w:val="22"/>
          <w:szCs w:val="22"/>
        </w:rPr>
      </w:pPr>
    </w:p>
    <w:p w14:paraId="6D5B48DC" w14:textId="4930BA9B" w:rsidR="004C3B9E" w:rsidRPr="004F5422" w:rsidRDefault="004C3B9E" w:rsidP="004F5422">
      <w:pPr>
        <w:suppressAutoHyphens/>
        <w:spacing w:line="276" w:lineRule="auto"/>
        <w:jc w:val="both"/>
        <w:rPr>
          <w:rFonts w:ascii="Palatino" w:hAnsi="Palatino" w:cs="Tahoma"/>
          <w:sz w:val="22"/>
          <w:szCs w:val="22"/>
        </w:rPr>
      </w:pPr>
      <w:r w:rsidRPr="004F5422">
        <w:rPr>
          <w:rFonts w:ascii="Palatino" w:hAnsi="Palatino" w:cs="Tahoma"/>
          <w:sz w:val="22"/>
          <w:szCs w:val="22"/>
        </w:rPr>
        <w:t>…………………………</w:t>
      </w:r>
      <w:r w:rsidR="00866D33" w:rsidRPr="004F5422">
        <w:rPr>
          <w:rFonts w:ascii="Palatino" w:hAnsi="Palatino" w:cs="Tahoma"/>
          <w:sz w:val="22"/>
          <w:szCs w:val="22"/>
        </w:rPr>
        <w:t>…………………………………………………………………………………………..</w:t>
      </w:r>
    </w:p>
    <w:p w14:paraId="62071435" w14:textId="77777777" w:rsidR="00A85643" w:rsidRPr="004F5422" w:rsidRDefault="00A85643" w:rsidP="004F5422">
      <w:pPr>
        <w:suppressAutoHyphens/>
        <w:spacing w:line="276" w:lineRule="auto"/>
        <w:jc w:val="both"/>
        <w:rPr>
          <w:rFonts w:ascii="Palatino" w:hAnsi="Palatino" w:cs="Tahoma"/>
          <w:sz w:val="22"/>
          <w:szCs w:val="22"/>
        </w:rPr>
      </w:pPr>
      <w:r w:rsidRPr="004F5422">
        <w:rPr>
          <w:rFonts w:ascii="Palatino" w:hAnsi="Palatino" w:cs="Tahoma"/>
          <w:sz w:val="22"/>
          <w:szCs w:val="22"/>
        </w:rPr>
        <w:t>…………………………</w:t>
      </w:r>
      <w:r w:rsidR="00866D33" w:rsidRPr="004F5422">
        <w:rPr>
          <w:rFonts w:ascii="Palatino" w:hAnsi="Palatino" w:cs="Tahoma"/>
          <w:sz w:val="22"/>
          <w:szCs w:val="22"/>
        </w:rPr>
        <w:t>……………………………………………………………………………………………..</w:t>
      </w:r>
    </w:p>
    <w:p w14:paraId="449F31DC" w14:textId="77777777" w:rsidR="00E8662E" w:rsidRPr="004F5422" w:rsidRDefault="00E8662E" w:rsidP="004F5422">
      <w:pPr>
        <w:suppressAutoHyphens/>
        <w:spacing w:line="276" w:lineRule="auto"/>
        <w:jc w:val="both"/>
        <w:rPr>
          <w:rFonts w:ascii="Palatino" w:hAnsi="Palatino" w:cs="Tahoma"/>
          <w:sz w:val="22"/>
          <w:szCs w:val="22"/>
        </w:rPr>
      </w:pPr>
      <w:proofErr w:type="gramStart"/>
      <w:r w:rsidRPr="004F5422">
        <w:rPr>
          <w:rFonts w:ascii="Palatino" w:hAnsi="Palatino" w:cs="Tahoma"/>
          <w:sz w:val="22"/>
          <w:szCs w:val="22"/>
        </w:rPr>
        <w:t>zwaną  dalej</w:t>
      </w:r>
      <w:proofErr w:type="gramEnd"/>
      <w:r w:rsidRPr="004F5422">
        <w:rPr>
          <w:rFonts w:ascii="Palatino" w:hAnsi="Palatino" w:cs="Tahoma"/>
          <w:sz w:val="22"/>
          <w:szCs w:val="22"/>
        </w:rPr>
        <w:t xml:space="preserve"> Wykonawcą, którą </w:t>
      </w:r>
      <w:proofErr w:type="gramStart"/>
      <w:r w:rsidRPr="004F5422">
        <w:rPr>
          <w:rFonts w:ascii="Palatino" w:hAnsi="Palatino" w:cs="Tahoma"/>
          <w:sz w:val="22"/>
          <w:szCs w:val="22"/>
        </w:rPr>
        <w:t>reprezentuje :</w:t>
      </w:r>
      <w:proofErr w:type="gramEnd"/>
    </w:p>
    <w:p w14:paraId="2A48A163" w14:textId="77777777" w:rsidR="00E8662E" w:rsidRPr="004F5422" w:rsidRDefault="004C3B9E" w:rsidP="004F5422">
      <w:pPr>
        <w:spacing w:line="276" w:lineRule="auto"/>
        <w:rPr>
          <w:rFonts w:ascii="Palatino" w:hAnsi="Palatino" w:cs="Tahoma"/>
          <w:sz w:val="22"/>
          <w:szCs w:val="22"/>
        </w:rPr>
      </w:pPr>
      <w:r w:rsidRPr="004F5422">
        <w:rPr>
          <w:rFonts w:ascii="Palatino" w:hAnsi="Palatino" w:cs="Tahoma"/>
          <w:sz w:val="22"/>
          <w:szCs w:val="22"/>
        </w:rPr>
        <w:t>P. …………………….</w:t>
      </w:r>
      <w:r w:rsidRPr="004F5422">
        <w:rPr>
          <w:rFonts w:ascii="Palatino" w:hAnsi="Palatino" w:cs="Tahoma"/>
          <w:sz w:val="22"/>
          <w:szCs w:val="22"/>
        </w:rPr>
        <w:tab/>
      </w:r>
      <w:r w:rsidRPr="004F5422">
        <w:rPr>
          <w:rFonts w:ascii="Palatino" w:hAnsi="Palatino" w:cs="Tahoma"/>
          <w:sz w:val="22"/>
          <w:szCs w:val="22"/>
        </w:rPr>
        <w:tab/>
        <w:t>- ………………………</w:t>
      </w:r>
      <w:r w:rsidR="00866D33" w:rsidRPr="004F5422">
        <w:rPr>
          <w:rFonts w:ascii="Palatino" w:hAnsi="Palatino" w:cs="Tahoma"/>
          <w:sz w:val="22"/>
          <w:szCs w:val="22"/>
        </w:rPr>
        <w:t>…………………………………………………………...</w:t>
      </w:r>
    </w:p>
    <w:p w14:paraId="3F640BFC" w14:textId="77777777" w:rsidR="007C42F9" w:rsidRPr="004F5422" w:rsidRDefault="007C42F9" w:rsidP="004F5422">
      <w:pPr>
        <w:spacing w:line="276" w:lineRule="auto"/>
        <w:ind w:right="-30"/>
        <w:jc w:val="both"/>
        <w:rPr>
          <w:rFonts w:ascii="Palatino" w:hAnsi="Palatino" w:cs="Tahoma"/>
          <w:sz w:val="22"/>
          <w:szCs w:val="22"/>
        </w:rPr>
      </w:pPr>
    </w:p>
    <w:p w14:paraId="7C2CA526" w14:textId="77777777" w:rsidR="007421C8" w:rsidRPr="004F5422" w:rsidRDefault="007421C8" w:rsidP="004F5422">
      <w:pPr>
        <w:spacing w:line="276" w:lineRule="auto"/>
        <w:ind w:right="-30"/>
        <w:jc w:val="both"/>
        <w:rPr>
          <w:rFonts w:ascii="Palatino" w:hAnsi="Palatino" w:cs="Tahoma"/>
          <w:sz w:val="22"/>
          <w:szCs w:val="22"/>
        </w:rPr>
      </w:pPr>
    </w:p>
    <w:p w14:paraId="57C8A481" w14:textId="224EEF65" w:rsidR="00C42150" w:rsidRPr="004F5422" w:rsidRDefault="001F1A29" w:rsidP="004F5422">
      <w:pPr>
        <w:spacing w:line="276" w:lineRule="auto"/>
        <w:ind w:right="-30"/>
        <w:jc w:val="both"/>
        <w:rPr>
          <w:rFonts w:ascii="Palatino" w:hAnsi="Palatino" w:cs="Tahoma"/>
          <w:sz w:val="22"/>
          <w:szCs w:val="22"/>
        </w:rPr>
      </w:pPr>
      <w:r w:rsidRPr="004F5422">
        <w:rPr>
          <w:rFonts w:ascii="Palatino" w:hAnsi="Palatino" w:cs="Tahoma"/>
          <w:sz w:val="22"/>
          <w:szCs w:val="22"/>
        </w:rPr>
        <w:t xml:space="preserve">w wyniku </w:t>
      </w:r>
      <w:r w:rsidR="006007FA" w:rsidRPr="004F5422">
        <w:rPr>
          <w:rFonts w:ascii="Palatino" w:hAnsi="Palatino" w:cs="Tahoma"/>
          <w:sz w:val="22"/>
          <w:szCs w:val="22"/>
        </w:rPr>
        <w:t xml:space="preserve">przeprowadzenia </w:t>
      </w:r>
      <w:r w:rsidRPr="004F5422">
        <w:rPr>
          <w:rFonts w:ascii="Palatino" w:hAnsi="Palatino" w:cs="Tahoma"/>
          <w:sz w:val="22"/>
          <w:szCs w:val="22"/>
        </w:rPr>
        <w:t>postępowania o udzielenie</w:t>
      </w:r>
      <w:r w:rsidR="00A440DE" w:rsidRPr="004F5422">
        <w:rPr>
          <w:rFonts w:ascii="Palatino" w:hAnsi="Palatino" w:cs="Tahoma"/>
          <w:sz w:val="22"/>
          <w:szCs w:val="22"/>
        </w:rPr>
        <w:t xml:space="preserve"> zamówienia publicznego </w:t>
      </w:r>
      <w:r w:rsidR="00A440DE" w:rsidRPr="004F5422">
        <w:rPr>
          <w:rFonts w:ascii="Palatino" w:hAnsi="Palatino" w:cs="Tahoma"/>
          <w:b/>
          <w:bCs/>
          <w:sz w:val="22"/>
          <w:szCs w:val="22"/>
        </w:rPr>
        <w:t>prowadzonego w trybie podstawowym</w:t>
      </w:r>
      <w:r w:rsidR="00A440DE" w:rsidRPr="004F5422">
        <w:rPr>
          <w:rFonts w:ascii="Palatino" w:hAnsi="Palatino" w:cs="Tahoma"/>
          <w:sz w:val="22"/>
          <w:szCs w:val="22"/>
        </w:rPr>
        <w:t xml:space="preserve"> bez przeprowadzenia negocjacji na podstawie art. 275 pkt </w:t>
      </w:r>
      <w:r w:rsidR="004F5422">
        <w:rPr>
          <w:rFonts w:ascii="Palatino" w:hAnsi="Palatino" w:cs="Tahoma"/>
          <w:sz w:val="22"/>
          <w:szCs w:val="22"/>
        </w:rPr>
        <w:t>2</w:t>
      </w:r>
      <w:r w:rsidR="00A440DE" w:rsidRPr="004F5422">
        <w:rPr>
          <w:rFonts w:ascii="Palatino" w:hAnsi="Palatino" w:cs="Tahoma"/>
          <w:sz w:val="22"/>
          <w:szCs w:val="22"/>
        </w:rPr>
        <w:t xml:space="preserve"> ustawy z dnia 11 września </w:t>
      </w:r>
      <w:proofErr w:type="gramStart"/>
      <w:r w:rsidR="00A440DE" w:rsidRPr="004F5422">
        <w:rPr>
          <w:rFonts w:ascii="Palatino" w:hAnsi="Palatino" w:cs="Tahoma"/>
          <w:sz w:val="22"/>
          <w:szCs w:val="22"/>
        </w:rPr>
        <w:t>2019r.</w:t>
      </w:r>
      <w:proofErr w:type="gramEnd"/>
      <w:r w:rsidR="00A440DE" w:rsidRPr="004F5422">
        <w:rPr>
          <w:rFonts w:ascii="Palatino" w:hAnsi="Palatino" w:cs="Tahoma"/>
          <w:sz w:val="22"/>
          <w:szCs w:val="22"/>
        </w:rPr>
        <w:t xml:space="preserve"> Prawo zamówień</w:t>
      </w:r>
      <w:r w:rsidR="003B6312" w:rsidRPr="004F5422">
        <w:rPr>
          <w:rFonts w:ascii="Palatino" w:hAnsi="Palatino" w:cs="Tahoma"/>
          <w:sz w:val="22"/>
          <w:szCs w:val="22"/>
        </w:rPr>
        <w:t xml:space="preserve"> publicznych (</w:t>
      </w:r>
      <w:proofErr w:type="spellStart"/>
      <w:r w:rsidR="005762F8" w:rsidRPr="004F5422">
        <w:rPr>
          <w:rFonts w:ascii="Palatino" w:hAnsi="Palatino" w:cs="Tahoma"/>
          <w:sz w:val="22"/>
          <w:szCs w:val="22"/>
        </w:rPr>
        <w:t>t.j</w:t>
      </w:r>
      <w:proofErr w:type="spellEnd"/>
      <w:r w:rsidR="005762F8" w:rsidRPr="004F5422">
        <w:rPr>
          <w:rFonts w:ascii="Palatino" w:hAnsi="Palatino" w:cs="Tahoma"/>
          <w:sz w:val="22"/>
          <w:szCs w:val="22"/>
        </w:rPr>
        <w:t xml:space="preserve">.: </w:t>
      </w:r>
      <w:r w:rsidR="003B6312" w:rsidRPr="004F5422">
        <w:rPr>
          <w:rFonts w:ascii="Palatino" w:hAnsi="Palatino" w:cs="Tahoma"/>
          <w:sz w:val="22"/>
          <w:szCs w:val="22"/>
        </w:rPr>
        <w:t>Dz</w:t>
      </w:r>
      <w:r w:rsidR="0029313A" w:rsidRPr="004F5422">
        <w:rPr>
          <w:rFonts w:ascii="Palatino" w:hAnsi="Palatino" w:cs="Tahoma"/>
          <w:sz w:val="22"/>
          <w:szCs w:val="22"/>
        </w:rPr>
        <w:t xml:space="preserve">.U. z </w:t>
      </w:r>
      <w:proofErr w:type="gramStart"/>
      <w:r w:rsidR="0029313A" w:rsidRPr="004F5422">
        <w:rPr>
          <w:rFonts w:ascii="Palatino" w:hAnsi="Palatino" w:cs="Tahoma"/>
          <w:sz w:val="22"/>
          <w:szCs w:val="22"/>
        </w:rPr>
        <w:t>202</w:t>
      </w:r>
      <w:r w:rsidR="00C210AC" w:rsidRPr="004F5422">
        <w:rPr>
          <w:rFonts w:ascii="Palatino" w:hAnsi="Palatino" w:cs="Tahoma"/>
          <w:sz w:val="22"/>
          <w:szCs w:val="22"/>
        </w:rPr>
        <w:t>4</w:t>
      </w:r>
      <w:r w:rsidR="0029313A" w:rsidRPr="004F5422">
        <w:rPr>
          <w:rFonts w:ascii="Palatino" w:hAnsi="Palatino" w:cs="Tahoma"/>
          <w:sz w:val="22"/>
          <w:szCs w:val="22"/>
        </w:rPr>
        <w:t>r.</w:t>
      </w:r>
      <w:proofErr w:type="gramEnd"/>
      <w:r w:rsidR="0029313A" w:rsidRPr="004F5422">
        <w:rPr>
          <w:rFonts w:ascii="Palatino" w:hAnsi="Palatino" w:cs="Tahoma"/>
          <w:sz w:val="22"/>
          <w:szCs w:val="22"/>
        </w:rPr>
        <w:t>, poz. 1</w:t>
      </w:r>
      <w:r w:rsidR="00C210AC" w:rsidRPr="004F5422">
        <w:rPr>
          <w:rFonts w:ascii="Palatino" w:hAnsi="Palatino" w:cs="Tahoma"/>
          <w:sz w:val="22"/>
          <w:szCs w:val="22"/>
        </w:rPr>
        <w:t>320</w:t>
      </w:r>
      <w:r w:rsidR="00A440DE" w:rsidRPr="004F5422">
        <w:rPr>
          <w:rFonts w:ascii="Palatino" w:hAnsi="Palatino" w:cs="Tahoma"/>
          <w:sz w:val="22"/>
          <w:szCs w:val="22"/>
        </w:rPr>
        <w:t xml:space="preserve">), </w:t>
      </w:r>
      <w:r w:rsidRPr="004F5422">
        <w:rPr>
          <w:rFonts w:ascii="Palatino" w:hAnsi="Palatino" w:cs="Tahoma"/>
          <w:sz w:val="22"/>
          <w:szCs w:val="22"/>
        </w:rPr>
        <w:t>zwanej dalej „Pzp”.</w:t>
      </w:r>
    </w:p>
    <w:p w14:paraId="475BD2E3" w14:textId="77777777" w:rsidR="00A440DE" w:rsidRPr="004F5422" w:rsidRDefault="00A440DE" w:rsidP="004F5422">
      <w:pPr>
        <w:spacing w:line="276" w:lineRule="auto"/>
        <w:ind w:right="-30"/>
        <w:jc w:val="both"/>
        <w:rPr>
          <w:rFonts w:ascii="Palatino" w:hAnsi="Palatino" w:cs="Tahoma"/>
          <w:sz w:val="22"/>
          <w:szCs w:val="22"/>
        </w:rPr>
      </w:pPr>
    </w:p>
    <w:p w14:paraId="28B62921"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w:t>
      </w:r>
    </w:p>
    <w:p w14:paraId="1DD454EA" w14:textId="4AFC3F2D" w:rsidR="00194989" w:rsidRPr="004F5422" w:rsidRDefault="009E2111" w:rsidP="004F5422">
      <w:pPr>
        <w:pStyle w:val="Akapitzlist"/>
        <w:numPr>
          <w:ilvl w:val="0"/>
          <w:numId w:val="1"/>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Przedmiotem umowy, do wykonania której zobowiązany jest Wykonawca, jest</w:t>
      </w:r>
      <w:r w:rsidR="004F5422">
        <w:rPr>
          <w:rFonts w:ascii="Palatino" w:hAnsi="Palatino" w:cs="Tahoma"/>
          <w:bCs/>
          <w:sz w:val="22"/>
          <w:szCs w:val="22"/>
        </w:rPr>
        <w:t xml:space="preserve"> </w:t>
      </w:r>
      <w:proofErr w:type="gramStart"/>
      <w:r w:rsidR="004F5422" w:rsidRPr="004F5422">
        <w:rPr>
          <w:rFonts w:ascii="Palatino" w:hAnsi="Palatino" w:cs="Tahoma"/>
          <w:b/>
          <w:sz w:val="22"/>
          <w:szCs w:val="22"/>
        </w:rPr>
        <w:t>u</w:t>
      </w:r>
      <w:r w:rsidR="00A440DE" w:rsidRPr="004F5422">
        <w:rPr>
          <w:rFonts w:ascii="Palatino" w:hAnsi="Palatino" w:cs="Tahoma"/>
          <w:b/>
          <w:sz w:val="22"/>
          <w:szCs w:val="22"/>
        </w:rPr>
        <w:t xml:space="preserve">sługa  </w:t>
      </w:r>
      <w:r w:rsidR="0029313A" w:rsidRPr="004F5422">
        <w:rPr>
          <w:rFonts w:ascii="Palatino" w:hAnsi="Palatino" w:cs="Tahoma"/>
          <w:b/>
          <w:sz w:val="22"/>
          <w:szCs w:val="22"/>
        </w:rPr>
        <w:t>odbioru</w:t>
      </w:r>
      <w:proofErr w:type="gramEnd"/>
      <w:r w:rsidR="0029313A" w:rsidRPr="004F5422">
        <w:rPr>
          <w:rFonts w:ascii="Palatino" w:hAnsi="Palatino" w:cs="Tahoma"/>
          <w:b/>
          <w:sz w:val="22"/>
          <w:szCs w:val="22"/>
        </w:rPr>
        <w:t xml:space="preserve"> i </w:t>
      </w:r>
      <w:r w:rsidR="00A440DE" w:rsidRPr="004F5422">
        <w:rPr>
          <w:rFonts w:ascii="Palatino" w:hAnsi="Palatino" w:cs="Tahoma"/>
          <w:b/>
          <w:sz w:val="22"/>
          <w:szCs w:val="22"/>
        </w:rPr>
        <w:t xml:space="preserve">zagospodarowania odpadów </w:t>
      </w:r>
      <w:r w:rsidR="004F5422" w:rsidRPr="004F5422">
        <w:rPr>
          <w:rFonts w:ascii="Palatino" w:hAnsi="Palatino" w:cs="Tahoma"/>
          <w:b/>
          <w:sz w:val="22"/>
          <w:szCs w:val="22"/>
        </w:rPr>
        <w:t xml:space="preserve">pochodzących z PSZOK </w:t>
      </w:r>
    </w:p>
    <w:p w14:paraId="75CA675A" w14:textId="4A107F75" w:rsidR="00EC4CE4" w:rsidRPr="004F5422" w:rsidRDefault="00EC4CE4" w:rsidP="004F5422">
      <w:pPr>
        <w:pStyle w:val="Akapitzlist"/>
        <w:numPr>
          <w:ilvl w:val="0"/>
          <w:numId w:val="1"/>
        </w:numPr>
        <w:tabs>
          <w:tab w:val="left" w:pos="284"/>
        </w:tabs>
        <w:spacing w:line="276" w:lineRule="auto"/>
        <w:ind w:left="284" w:hanging="284"/>
        <w:jc w:val="both"/>
        <w:rPr>
          <w:rFonts w:ascii="Palatino" w:hAnsi="Palatino" w:cs="Tahoma"/>
          <w:bCs/>
          <w:sz w:val="22"/>
          <w:szCs w:val="22"/>
        </w:rPr>
      </w:pPr>
      <w:r w:rsidRPr="004F5422">
        <w:rPr>
          <w:rFonts w:ascii="Palatino" w:hAnsi="Palatino" w:cs="Tahoma"/>
          <w:bCs/>
          <w:sz w:val="22"/>
          <w:szCs w:val="22"/>
        </w:rPr>
        <w:t xml:space="preserve">W zakres zamówienia wchodzi </w:t>
      </w:r>
      <w:r w:rsidR="0029313A" w:rsidRPr="004F5422">
        <w:rPr>
          <w:rFonts w:ascii="Palatino" w:hAnsi="Palatino" w:cs="Tahoma"/>
          <w:bCs/>
          <w:sz w:val="22"/>
          <w:szCs w:val="22"/>
        </w:rPr>
        <w:t xml:space="preserve">odbiór i </w:t>
      </w:r>
      <w:r w:rsidRPr="004F5422">
        <w:rPr>
          <w:rFonts w:ascii="Palatino" w:hAnsi="Palatino" w:cs="Tahoma"/>
          <w:bCs/>
          <w:sz w:val="22"/>
          <w:szCs w:val="22"/>
        </w:rPr>
        <w:t>zagospodarowanie odpadów komunalnych</w:t>
      </w:r>
      <w:r w:rsidR="00A440DE" w:rsidRPr="004F5422">
        <w:rPr>
          <w:rFonts w:ascii="Palatino" w:hAnsi="Palatino" w:cs="Tahoma"/>
          <w:bCs/>
          <w:sz w:val="22"/>
          <w:szCs w:val="22"/>
        </w:rPr>
        <w:t xml:space="preserve"> </w:t>
      </w:r>
      <w:r w:rsidR="0029313A" w:rsidRPr="004F5422">
        <w:rPr>
          <w:rFonts w:ascii="Palatino" w:hAnsi="Palatino" w:cs="Tahoma"/>
          <w:bCs/>
          <w:sz w:val="22"/>
          <w:szCs w:val="22"/>
        </w:rPr>
        <w:t>w </w:t>
      </w:r>
      <w:r w:rsidR="00A440DE" w:rsidRPr="004F5422">
        <w:rPr>
          <w:rFonts w:ascii="Palatino" w:hAnsi="Palatino" w:cs="Tahoma"/>
          <w:bCs/>
          <w:sz w:val="22"/>
          <w:szCs w:val="22"/>
        </w:rPr>
        <w:t>instalacji</w:t>
      </w:r>
      <w:r w:rsidRPr="004F5422">
        <w:rPr>
          <w:rFonts w:ascii="Palatino" w:hAnsi="Palatino" w:cs="Tahoma"/>
          <w:bCs/>
          <w:sz w:val="22"/>
          <w:szCs w:val="22"/>
        </w:rPr>
        <w:t xml:space="preserve"> do</w:t>
      </w:r>
      <w:r w:rsidR="00194989" w:rsidRPr="004F5422">
        <w:rPr>
          <w:rFonts w:ascii="Palatino" w:hAnsi="Palatino" w:cs="Tahoma"/>
          <w:bCs/>
          <w:sz w:val="22"/>
          <w:szCs w:val="22"/>
        </w:rPr>
        <w:t xml:space="preserve"> </w:t>
      </w:r>
      <w:r w:rsidRPr="004F5422">
        <w:rPr>
          <w:rFonts w:ascii="Palatino" w:hAnsi="Palatino" w:cs="Tahoma"/>
          <w:bCs/>
          <w:sz w:val="22"/>
          <w:szCs w:val="22"/>
        </w:rPr>
        <w:t xml:space="preserve">przetwarzania odpadów spełniającej wymogi określone w ustawie </w:t>
      </w:r>
      <w:r w:rsidR="005762F8" w:rsidRPr="004F5422">
        <w:rPr>
          <w:rFonts w:ascii="Palatino" w:eastAsia="TimesNewRomanPSMT" w:hAnsi="Palatino" w:cs="Tahoma"/>
          <w:kern w:val="1"/>
          <w:sz w:val="22"/>
          <w:szCs w:val="22"/>
          <w:lang w:eastAsia="hi-IN" w:bidi="hi-IN"/>
        </w:rPr>
        <w:t>o </w:t>
      </w:r>
      <w:r w:rsidRPr="004F5422">
        <w:rPr>
          <w:rFonts w:ascii="Palatino" w:eastAsia="TimesNewRomanPSMT" w:hAnsi="Palatino" w:cs="Tahoma"/>
          <w:kern w:val="1"/>
          <w:sz w:val="22"/>
          <w:szCs w:val="22"/>
          <w:lang w:eastAsia="hi-IN" w:bidi="hi-IN"/>
        </w:rPr>
        <w:t>odpada</w:t>
      </w:r>
      <w:r w:rsidR="002A4409" w:rsidRPr="004F5422">
        <w:rPr>
          <w:rFonts w:ascii="Palatino" w:eastAsia="TimesNewRomanPSMT" w:hAnsi="Palatino" w:cs="Tahoma"/>
          <w:kern w:val="1"/>
          <w:sz w:val="22"/>
          <w:szCs w:val="22"/>
          <w:lang w:eastAsia="hi-IN" w:bidi="hi-IN"/>
        </w:rPr>
        <w:t>ch (tj.: Dz.U. z </w:t>
      </w:r>
      <w:proofErr w:type="gramStart"/>
      <w:r w:rsidR="005762F8" w:rsidRPr="004F5422">
        <w:rPr>
          <w:rFonts w:ascii="Palatino" w:eastAsia="TimesNewRomanPSMT" w:hAnsi="Palatino" w:cs="Tahoma"/>
          <w:kern w:val="1"/>
          <w:sz w:val="22"/>
          <w:szCs w:val="22"/>
          <w:lang w:eastAsia="hi-IN" w:bidi="hi-IN"/>
        </w:rPr>
        <w:t>202</w:t>
      </w:r>
      <w:r w:rsidR="00275B03" w:rsidRPr="004F5422">
        <w:rPr>
          <w:rFonts w:ascii="Palatino" w:eastAsia="TimesNewRomanPSMT" w:hAnsi="Palatino" w:cs="Tahoma"/>
          <w:kern w:val="1"/>
          <w:sz w:val="22"/>
          <w:szCs w:val="22"/>
          <w:lang w:eastAsia="hi-IN" w:bidi="hi-IN"/>
        </w:rPr>
        <w:t>3</w:t>
      </w:r>
      <w:r w:rsidR="005762F8" w:rsidRPr="004F5422">
        <w:rPr>
          <w:rFonts w:ascii="Palatino" w:eastAsia="TimesNewRomanPSMT" w:hAnsi="Palatino" w:cs="Tahoma"/>
          <w:kern w:val="1"/>
          <w:sz w:val="22"/>
          <w:szCs w:val="22"/>
          <w:lang w:eastAsia="hi-IN" w:bidi="hi-IN"/>
        </w:rPr>
        <w:t>r.</w:t>
      </w:r>
      <w:proofErr w:type="gramEnd"/>
      <w:r w:rsidR="005762F8" w:rsidRPr="004F5422">
        <w:rPr>
          <w:rFonts w:ascii="Palatino" w:eastAsia="TimesNewRomanPSMT" w:hAnsi="Palatino" w:cs="Tahoma"/>
          <w:kern w:val="1"/>
          <w:sz w:val="22"/>
          <w:szCs w:val="22"/>
          <w:lang w:eastAsia="hi-IN" w:bidi="hi-IN"/>
        </w:rPr>
        <w:t xml:space="preserve"> poz. </w:t>
      </w:r>
      <w:r w:rsidR="00275B03" w:rsidRPr="004F5422">
        <w:rPr>
          <w:rFonts w:ascii="Palatino" w:eastAsia="TimesNewRomanPSMT" w:hAnsi="Palatino" w:cs="Tahoma"/>
          <w:kern w:val="1"/>
          <w:sz w:val="22"/>
          <w:szCs w:val="22"/>
          <w:lang w:eastAsia="hi-IN" w:bidi="hi-IN"/>
        </w:rPr>
        <w:t xml:space="preserve">1587 </w:t>
      </w:r>
      <w:r w:rsidR="0029313A" w:rsidRPr="004F5422">
        <w:rPr>
          <w:rFonts w:ascii="Palatino" w:eastAsia="TimesNewRomanPSMT" w:hAnsi="Palatino" w:cs="Tahoma"/>
          <w:kern w:val="1"/>
          <w:sz w:val="22"/>
          <w:szCs w:val="22"/>
          <w:lang w:eastAsia="hi-IN" w:bidi="hi-IN"/>
        </w:rPr>
        <w:t>ze zm.</w:t>
      </w:r>
      <w:r w:rsidRPr="004F5422">
        <w:rPr>
          <w:rFonts w:ascii="Palatino" w:eastAsia="TimesNewRomanPSMT" w:hAnsi="Palatino" w:cs="Tahoma"/>
          <w:kern w:val="1"/>
          <w:sz w:val="22"/>
          <w:szCs w:val="22"/>
          <w:lang w:eastAsia="hi-IN" w:bidi="hi-IN"/>
        </w:rPr>
        <w:t xml:space="preserve">), </w:t>
      </w:r>
      <w:r w:rsidR="00A440DE" w:rsidRPr="004F5422">
        <w:rPr>
          <w:rFonts w:ascii="Palatino" w:hAnsi="Palatino" w:cs="Tahoma"/>
          <w:bCs/>
          <w:sz w:val="22"/>
          <w:szCs w:val="22"/>
        </w:rPr>
        <w:t>zgodnie z obowiązującym porządkiem prawnym</w:t>
      </w:r>
      <w:r w:rsidR="005B182C" w:rsidRPr="004F5422">
        <w:rPr>
          <w:rFonts w:ascii="Palatino" w:hAnsi="Palatino" w:cs="Tahoma"/>
          <w:bCs/>
          <w:sz w:val="22"/>
          <w:szCs w:val="22"/>
        </w:rPr>
        <w:t>.</w:t>
      </w:r>
    </w:p>
    <w:p w14:paraId="70EBD96F" w14:textId="77777777" w:rsidR="009E2111" w:rsidRPr="004F5422" w:rsidRDefault="009E2111" w:rsidP="004F5422">
      <w:pPr>
        <w:pStyle w:val="Akapitzlist"/>
        <w:numPr>
          <w:ilvl w:val="0"/>
          <w:numId w:val="1"/>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Zakres przedmiotu umowy, o którym mowa w ust. 1, obejmuje w sz</w:t>
      </w:r>
      <w:r w:rsidR="00DC6D70" w:rsidRPr="004F5422">
        <w:rPr>
          <w:rFonts w:ascii="Palatino" w:hAnsi="Palatino" w:cs="Tahoma"/>
          <w:sz w:val="22"/>
          <w:szCs w:val="22"/>
        </w:rPr>
        <w:t>czególności wykonywanie usług w </w:t>
      </w:r>
      <w:r w:rsidRPr="004F5422">
        <w:rPr>
          <w:rFonts w:ascii="Palatino" w:hAnsi="Palatino" w:cs="Tahoma"/>
          <w:sz w:val="22"/>
          <w:szCs w:val="22"/>
        </w:rPr>
        <w:t>zakresie:</w:t>
      </w:r>
    </w:p>
    <w:p w14:paraId="23016D57" w14:textId="71CB08A3" w:rsidR="009D71BC" w:rsidRPr="004F5422" w:rsidRDefault="00954EEE" w:rsidP="004F5422">
      <w:pPr>
        <w:pStyle w:val="Akapitzlist"/>
        <w:numPr>
          <w:ilvl w:val="1"/>
          <w:numId w:val="26"/>
        </w:numPr>
        <w:suppressAutoHyphens/>
        <w:autoSpaceDE/>
        <w:adjustRightInd/>
        <w:spacing w:line="276" w:lineRule="auto"/>
        <w:ind w:left="567" w:hanging="283"/>
        <w:contextualSpacing w:val="0"/>
        <w:jc w:val="both"/>
        <w:textAlignment w:val="auto"/>
        <w:rPr>
          <w:rFonts w:ascii="Palatino" w:eastAsia="TimesNewRomanPSMT, 'Times New R" w:hAnsi="Palatino" w:cs="Tahoma"/>
          <w:sz w:val="22"/>
          <w:szCs w:val="22"/>
          <w:shd w:val="clear" w:color="auto" w:fill="FFFFFF"/>
          <w:lang w:eastAsia="hi-IN" w:bidi="hi-IN"/>
        </w:rPr>
      </w:pPr>
      <w:r w:rsidRPr="004F5422">
        <w:rPr>
          <w:rFonts w:ascii="Palatino" w:eastAsia="TimesNewRomanPSMT" w:hAnsi="Palatino" w:cs="Tahoma"/>
          <w:kern w:val="1"/>
          <w:sz w:val="22"/>
          <w:szCs w:val="22"/>
          <w:shd w:val="clear" w:color="auto" w:fill="FFFFFF"/>
          <w:lang w:eastAsia="hi-IN" w:bidi="hi-IN"/>
        </w:rPr>
        <w:t>odebrania</w:t>
      </w:r>
      <w:r w:rsidR="00A440DE" w:rsidRPr="004F5422">
        <w:rPr>
          <w:rFonts w:ascii="Palatino" w:eastAsia="TimesNewRomanPSMT" w:hAnsi="Palatino" w:cs="Tahoma"/>
          <w:kern w:val="1"/>
          <w:sz w:val="22"/>
          <w:szCs w:val="22"/>
          <w:shd w:val="clear" w:color="auto" w:fill="FFFFFF"/>
          <w:lang w:eastAsia="hi-IN" w:bidi="hi-IN"/>
        </w:rPr>
        <w:t xml:space="preserve"> od Zamawiającego </w:t>
      </w:r>
      <w:r w:rsidR="00EB048B" w:rsidRPr="004F5422">
        <w:rPr>
          <w:rFonts w:ascii="Palatino" w:eastAsia="TimesNewRomanPSMT" w:hAnsi="Palatino" w:cs="Tahoma"/>
          <w:kern w:val="1"/>
          <w:sz w:val="22"/>
          <w:szCs w:val="22"/>
          <w:shd w:val="clear" w:color="auto" w:fill="FFFFFF"/>
          <w:lang w:eastAsia="hi-IN" w:bidi="hi-IN"/>
        </w:rPr>
        <w:t>i transport</w:t>
      </w:r>
      <w:r w:rsidR="00A440DE" w:rsidRPr="004F5422">
        <w:rPr>
          <w:rFonts w:ascii="Palatino" w:eastAsia="TimesNewRomanPSMT" w:hAnsi="Palatino" w:cs="Tahoma"/>
          <w:kern w:val="1"/>
          <w:sz w:val="22"/>
          <w:szCs w:val="22"/>
          <w:shd w:val="clear" w:color="auto" w:fill="FFFFFF"/>
          <w:lang w:eastAsia="hi-IN" w:bidi="hi-IN"/>
        </w:rPr>
        <w:t xml:space="preserve"> odpadów pochodzących z PSZOK</w:t>
      </w:r>
      <w:r w:rsidR="009D71BC" w:rsidRPr="004F5422">
        <w:rPr>
          <w:rFonts w:ascii="Palatino" w:eastAsia="TimesNewRomanPSMT" w:hAnsi="Palatino" w:cs="Tahoma"/>
          <w:kern w:val="1"/>
          <w:sz w:val="22"/>
          <w:szCs w:val="22"/>
          <w:shd w:val="clear" w:color="auto" w:fill="FFFFFF"/>
          <w:lang w:eastAsia="hi-IN" w:bidi="hi-IN"/>
        </w:rPr>
        <w:t>;</w:t>
      </w:r>
    </w:p>
    <w:p w14:paraId="08CC5962" w14:textId="14B18AC4" w:rsidR="009D71BC" w:rsidRPr="004F5422" w:rsidRDefault="00954EEE" w:rsidP="004F5422">
      <w:pPr>
        <w:pStyle w:val="Akapitzlist"/>
        <w:numPr>
          <w:ilvl w:val="1"/>
          <w:numId w:val="26"/>
        </w:numPr>
        <w:suppressAutoHyphens/>
        <w:autoSpaceDE/>
        <w:adjustRightInd/>
        <w:spacing w:line="276" w:lineRule="auto"/>
        <w:ind w:left="567" w:hanging="283"/>
        <w:contextualSpacing w:val="0"/>
        <w:jc w:val="both"/>
        <w:textAlignment w:val="auto"/>
        <w:rPr>
          <w:rFonts w:ascii="Palatino" w:eastAsia="TimesNewRomanPSMT, 'Times New R" w:hAnsi="Palatino" w:cs="Tahoma"/>
          <w:sz w:val="22"/>
          <w:szCs w:val="22"/>
          <w:shd w:val="clear" w:color="auto" w:fill="FFFFFF"/>
          <w:lang w:eastAsia="hi-IN" w:bidi="hi-IN"/>
        </w:rPr>
      </w:pPr>
      <w:r w:rsidRPr="004F5422">
        <w:rPr>
          <w:rFonts w:ascii="Palatino" w:eastAsia="TimesNewRomanPSMT" w:hAnsi="Palatino" w:cs="Tahoma"/>
          <w:kern w:val="1"/>
          <w:sz w:val="22"/>
          <w:szCs w:val="22"/>
          <w:lang w:eastAsia="hi-IN" w:bidi="hi-IN"/>
        </w:rPr>
        <w:t>z</w:t>
      </w:r>
      <w:r w:rsidR="00A440DE" w:rsidRPr="004F5422">
        <w:rPr>
          <w:rFonts w:ascii="Palatino" w:eastAsia="TimesNewRomanPSMT" w:hAnsi="Palatino" w:cs="Tahoma"/>
          <w:kern w:val="1"/>
          <w:sz w:val="22"/>
          <w:szCs w:val="22"/>
          <w:lang w:eastAsia="hi-IN" w:bidi="hi-IN"/>
        </w:rPr>
        <w:t>agospodarowania odebranych odpadów</w:t>
      </w:r>
      <w:r w:rsidR="009D71BC" w:rsidRPr="004F5422">
        <w:rPr>
          <w:rFonts w:ascii="Palatino" w:eastAsia="TimesNewRomanPSMT" w:hAnsi="Palatino" w:cs="Tahoma"/>
          <w:kern w:val="1"/>
          <w:sz w:val="22"/>
          <w:szCs w:val="22"/>
          <w:lang w:eastAsia="hi-IN" w:bidi="hi-IN"/>
        </w:rPr>
        <w:t>;</w:t>
      </w:r>
    </w:p>
    <w:p w14:paraId="228DAF9D" w14:textId="382B3CA3" w:rsidR="009D71BC" w:rsidRPr="004F5422" w:rsidRDefault="009D71BC" w:rsidP="004F5422">
      <w:pPr>
        <w:pStyle w:val="Akapitzlist"/>
        <w:numPr>
          <w:ilvl w:val="1"/>
          <w:numId w:val="26"/>
        </w:numPr>
        <w:suppressAutoHyphens/>
        <w:autoSpaceDE/>
        <w:adjustRightInd/>
        <w:spacing w:line="276" w:lineRule="auto"/>
        <w:ind w:left="567" w:hanging="283"/>
        <w:contextualSpacing w:val="0"/>
        <w:jc w:val="both"/>
        <w:textAlignment w:val="auto"/>
        <w:rPr>
          <w:rFonts w:ascii="Palatino" w:eastAsia="TimesNewRomanPSMT, 'Times New R" w:hAnsi="Palatino" w:cs="Tahoma"/>
          <w:sz w:val="22"/>
          <w:szCs w:val="22"/>
          <w:shd w:val="clear" w:color="auto" w:fill="FFFFFF"/>
          <w:lang w:eastAsia="hi-IN" w:bidi="hi-IN"/>
        </w:rPr>
      </w:pPr>
      <w:r w:rsidRPr="004F5422">
        <w:rPr>
          <w:rFonts w:ascii="Palatino" w:eastAsia="TimesNewRomanPS-BoldMT" w:hAnsi="Palatino" w:cs="Tahoma"/>
          <w:bCs/>
          <w:kern w:val="1"/>
          <w:sz w:val="22"/>
          <w:szCs w:val="22"/>
          <w:lang w:eastAsia="hi-IN" w:bidi="hi-IN"/>
        </w:rPr>
        <w:t xml:space="preserve">prognozowana ilość oraz rodzaj odpadów przeznaczonych do przetwarzania </w:t>
      </w:r>
      <w:r w:rsidR="00A440DE" w:rsidRPr="004F5422">
        <w:rPr>
          <w:rFonts w:ascii="Palatino" w:eastAsia="TimesNewRomanPS-BoldMT" w:hAnsi="Palatino" w:cs="Tahoma"/>
          <w:bCs/>
          <w:kern w:val="1"/>
          <w:sz w:val="22"/>
          <w:szCs w:val="22"/>
          <w:lang w:eastAsia="hi-IN" w:bidi="hi-IN"/>
        </w:rPr>
        <w:t>wynosi</w:t>
      </w:r>
      <w:r w:rsidR="00954EEE" w:rsidRPr="004F5422">
        <w:rPr>
          <w:rFonts w:ascii="Palatino" w:eastAsia="TimesNewRomanPS-BoldMT" w:hAnsi="Palatino" w:cs="Tahoma"/>
          <w:bCs/>
          <w:kern w:val="1"/>
          <w:sz w:val="22"/>
          <w:szCs w:val="22"/>
          <w:lang w:eastAsia="hi-IN" w:bidi="hi-IN"/>
        </w:rPr>
        <w:t xml:space="preserve"> do</w:t>
      </w:r>
      <w:r w:rsidRPr="004F5422">
        <w:rPr>
          <w:rFonts w:ascii="Palatino" w:eastAsia="TimesNewRomanPS-BoldMT" w:hAnsi="Palatino" w:cs="Tahoma"/>
          <w:bCs/>
          <w:kern w:val="1"/>
          <w:sz w:val="22"/>
          <w:szCs w:val="22"/>
          <w:lang w:eastAsia="hi-IN" w:bidi="hi-IN"/>
        </w:rPr>
        <w:t xml:space="preserve"> </w:t>
      </w:r>
      <w:r w:rsidR="004F5422">
        <w:rPr>
          <w:rFonts w:ascii="Palatino" w:eastAsia="TimesNewRomanPS-BoldMT" w:hAnsi="Palatino" w:cs="Tahoma"/>
          <w:b/>
          <w:bCs/>
          <w:kern w:val="1"/>
          <w:sz w:val="22"/>
          <w:szCs w:val="22"/>
          <w:lang w:eastAsia="hi-IN" w:bidi="hi-IN"/>
        </w:rPr>
        <w:t>………</w:t>
      </w:r>
      <w:r w:rsidRPr="004F5422">
        <w:rPr>
          <w:rFonts w:ascii="Palatino" w:eastAsia="TimesNewRomanPS-BoldMT" w:hAnsi="Palatino" w:cs="Tahoma"/>
          <w:b/>
          <w:bCs/>
          <w:kern w:val="1"/>
          <w:sz w:val="22"/>
          <w:szCs w:val="22"/>
          <w:lang w:eastAsia="hi-IN" w:bidi="hi-IN"/>
        </w:rPr>
        <w:t xml:space="preserve"> Mg;</w:t>
      </w:r>
    </w:p>
    <w:p w14:paraId="3096D78D" w14:textId="11E12168" w:rsidR="009D71BC" w:rsidRPr="00440A26" w:rsidRDefault="009D71BC" w:rsidP="004F5422">
      <w:pPr>
        <w:pStyle w:val="Akapitzlist"/>
        <w:numPr>
          <w:ilvl w:val="1"/>
          <w:numId w:val="26"/>
        </w:numPr>
        <w:suppressAutoHyphens/>
        <w:autoSpaceDE/>
        <w:adjustRightInd/>
        <w:spacing w:line="276" w:lineRule="auto"/>
        <w:ind w:left="567" w:hanging="283"/>
        <w:contextualSpacing w:val="0"/>
        <w:jc w:val="both"/>
        <w:textAlignment w:val="auto"/>
        <w:rPr>
          <w:rFonts w:ascii="Palatino" w:eastAsia="TimesNewRomanPSMT, 'Times New R" w:hAnsi="Palatino" w:cs="Tahoma"/>
          <w:sz w:val="22"/>
          <w:szCs w:val="22"/>
          <w:highlight w:val="yellow"/>
          <w:shd w:val="clear" w:color="auto" w:fill="FFFFFF"/>
          <w:lang w:eastAsia="hi-IN" w:bidi="hi-IN"/>
        </w:rPr>
      </w:pPr>
      <w:r w:rsidRPr="00440A26">
        <w:rPr>
          <w:rFonts w:ascii="Palatino" w:eastAsia="TimesNewRomanPSMT" w:hAnsi="Palatino" w:cs="Tahoma"/>
          <w:kern w:val="1"/>
          <w:sz w:val="22"/>
          <w:szCs w:val="22"/>
          <w:highlight w:val="yellow"/>
          <w:lang w:eastAsia="hi-IN" w:bidi="hi-IN"/>
        </w:rPr>
        <w:t>Zamawiający zastrzega, że podane ilości są ilościami szacunkowymi, obrazują możliwą wielkość i zakres przedmiotu zamówienia oraz mogą być pomocne na etapie przygotowania oferty</w:t>
      </w:r>
      <w:r w:rsidR="00440A26" w:rsidRPr="00440A26">
        <w:rPr>
          <w:rFonts w:ascii="Palatino" w:eastAsia="TimesNewRomanPSMT" w:hAnsi="Palatino" w:cs="Tahoma"/>
          <w:kern w:val="1"/>
          <w:sz w:val="22"/>
          <w:szCs w:val="22"/>
          <w:highlight w:val="yellow"/>
          <w:lang w:eastAsia="hi-IN" w:bidi="hi-IN"/>
        </w:rPr>
        <w:t xml:space="preserve">. Minimalna gwarantowana ilość wynosi 50% wartości wskazanej w </w:t>
      </w:r>
      <w:proofErr w:type="spellStart"/>
      <w:r w:rsidR="00440A26" w:rsidRPr="00440A26">
        <w:rPr>
          <w:rFonts w:ascii="Palatino" w:eastAsia="TimesNewRomanPSMT" w:hAnsi="Palatino" w:cs="Tahoma"/>
          <w:kern w:val="1"/>
          <w:sz w:val="22"/>
          <w:szCs w:val="22"/>
          <w:highlight w:val="yellow"/>
          <w:lang w:eastAsia="hi-IN" w:bidi="hi-IN"/>
        </w:rPr>
        <w:t>ppk</w:t>
      </w:r>
      <w:proofErr w:type="spellEnd"/>
      <w:r w:rsidR="00440A26" w:rsidRPr="00440A26">
        <w:rPr>
          <w:rFonts w:ascii="Palatino" w:eastAsia="TimesNewRomanPSMT" w:hAnsi="Palatino" w:cs="Tahoma"/>
          <w:kern w:val="1"/>
          <w:sz w:val="22"/>
          <w:szCs w:val="22"/>
          <w:highlight w:val="yellow"/>
          <w:lang w:eastAsia="hi-IN" w:bidi="hi-IN"/>
        </w:rPr>
        <w:t xml:space="preserve"> 3)</w:t>
      </w:r>
      <w:r w:rsidRPr="00440A26">
        <w:rPr>
          <w:rFonts w:ascii="Palatino" w:eastAsia="TimesNewRomanPSMT, 'Times New R" w:hAnsi="Palatino" w:cs="Tahoma"/>
          <w:sz w:val="22"/>
          <w:szCs w:val="22"/>
          <w:highlight w:val="yellow"/>
          <w:shd w:val="clear" w:color="auto" w:fill="FFFFFF"/>
          <w:lang w:eastAsia="hi-IN" w:bidi="hi-IN"/>
        </w:rPr>
        <w:t>.</w:t>
      </w:r>
    </w:p>
    <w:p w14:paraId="25D81AEF" w14:textId="77777777" w:rsidR="00B51EB0" w:rsidRPr="004F5422" w:rsidRDefault="00C42150" w:rsidP="004F5422">
      <w:pPr>
        <w:pStyle w:val="Akapitzlist"/>
        <w:numPr>
          <w:ilvl w:val="0"/>
          <w:numId w:val="1"/>
        </w:numPr>
        <w:spacing w:line="276" w:lineRule="auto"/>
        <w:ind w:left="284" w:hanging="284"/>
        <w:jc w:val="both"/>
        <w:rPr>
          <w:rFonts w:ascii="Palatino" w:hAnsi="Palatino" w:cs="Tahoma"/>
          <w:sz w:val="22"/>
          <w:szCs w:val="22"/>
        </w:rPr>
      </w:pPr>
      <w:r w:rsidRPr="004F5422">
        <w:rPr>
          <w:rFonts w:ascii="Palatino" w:hAnsi="Palatino" w:cs="Tahoma"/>
          <w:sz w:val="22"/>
          <w:szCs w:val="22"/>
        </w:rPr>
        <w:t>W zakresie postępo</w:t>
      </w:r>
      <w:r w:rsidR="00A440DE" w:rsidRPr="004F5422">
        <w:rPr>
          <w:rFonts w:ascii="Palatino" w:hAnsi="Palatino" w:cs="Tahoma"/>
          <w:sz w:val="22"/>
          <w:szCs w:val="22"/>
        </w:rPr>
        <w:t>wania z</w:t>
      </w:r>
      <w:r w:rsidRPr="004F5422">
        <w:rPr>
          <w:rFonts w:ascii="Palatino" w:hAnsi="Palatino" w:cs="Tahoma"/>
          <w:sz w:val="22"/>
          <w:szCs w:val="22"/>
        </w:rPr>
        <w:t xml:space="preserve"> odpadów Wykonawca winien stosować się do aktualnych przepisów prawa (ustawa o odpadach, ustawa o utrzymaniu czystości i porządku w gminach, wraz z aktami wykonawczymi), wytycznych sporządzonych przez uprawnione organy oraz zaleceniami wymagań BAT (Waste </w:t>
      </w:r>
      <w:proofErr w:type="spellStart"/>
      <w:r w:rsidRPr="004F5422">
        <w:rPr>
          <w:rFonts w:ascii="Palatino" w:hAnsi="Palatino" w:cs="Tahoma"/>
          <w:sz w:val="22"/>
          <w:szCs w:val="22"/>
        </w:rPr>
        <w:t>Treatments</w:t>
      </w:r>
      <w:proofErr w:type="spellEnd"/>
      <w:r w:rsidRPr="004F5422">
        <w:rPr>
          <w:rFonts w:ascii="Palatino" w:hAnsi="Palatino" w:cs="Tahoma"/>
          <w:sz w:val="22"/>
          <w:szCs w:val="22"/>
        </w:rPr>
        <w:t xml:space="preserve"> </w:t>
      </w:r>
      <w:proofErr w:type="spellStart"/>
      <w:r w:rsidRPr="004F5422">
        <w:rPr>
          <w:rFonts w:ascii="Palatino" w:hAnsi="Palatino" w:cs="Tahoma"/>
          <w:sz w:val="22"/>
          <w:szCs w:val="22"/>
        </w:rPr>
        <w:t>Industries</w:t>
      </w:r>
      <w:proofErr w:type="spellEnd"/>
      <w:r w:rsidRPr="004F5422">
        <w:rPr>
          <w:rFonts w:ascii="Palatino" w:hAnsi="Palatino" w:cs="Tahoma"/>
          <w:sz w:val="22"/>
          <w:szCs w:val="22"/>
        </w:rPr>
        <w:t>).</w:t>
      </w:r>
    </w:p>
    <w:p w14:paraId="6E8E0D13" w14:textId="77777777" w:rsidR="00194989" w:rsidRPr="004F5422" w:rsidRDefault="009E2111" w:rsidP="004F5422">
      <w:pPr>
        <w:pStyle w:val="Akapitzlist"/>
        <w:numPr>
          <w:ilvl w:val="0"/>
          <w:numId w:val="1"/>
        </w:numPr>
        <w:spacing w:line="276" w:lineRule="auto"/>
        <w:ind w:left="284" w:hanging="284"/>
        <w:jc w:val="both"/>
        <w:rPr>
          <w:rFonts w:ascii="Palatino" w:hAnsi="Palatino" w:cs="Tahoma"/>
          <w:sz w:val="22"/>
          <w:szCs w:val="22"/>
        </w:rPr>
      </w:pPr>
      <w:proofErr w:type="gramStart"/>
      <w:r w:rsidRPr="004F5422">
        <w:rPr>
          <w:rFonts w:ascii="Palatino" w:hAnsi="Palatino" w:cs="Tahoma"/>
          <w:sz w:val="22"/>
          <w:szCs w:val="22"/>
        </w:rPr>
        <w:t>Dokumentem</w:t>
      </w:r>
      <w:proofErr w:type="gramEnd"/>
      <w:r w:rsidRPr="004F5422">
        <w:rPr>
          <w:rFonts w:ascii="Palatino" w:hAnsi="Palatino" w:cs="Tahoma"/>
          <w:sz w:val="22"/>
          <w:szCs w:val="22"/>
        </w:rPr>
        <w:t xml:space="preserve"> na podstawie którego Wykonawca jest uprawniony do </w:t>
      </w:r>
      <w:r w:rsidR="00C42150" w:rsidRPr="004F5422">
        <w:rPr>
          <w:rFonts w:ascii="Palatino" w:hAnsi="Palatino" w:cs="Tahoma"/>
          <w:sz w:val="22"/>
          <w:szCs w:val="22"/>
        </w:rPr>
        <w:t>realizacji</w:t>
      </w:r>
      <w:r w:rsidRPr="004F5422">
        <w:rPr>
          <w:rFonts w:ascii="Palatino" w:hAnsi="Palatino" w:cs="Tahoma"/>
          <w:sz w:val="22"/>
          <w:szCs w:val="22"/>
        </w:rPr>
        <w:t xml:space="preserve"> przedmiotu zamówienia jest:</w:t>
      </w:r>
      <w:r w:rsidR="00E15A80" w:rsidRPr="004F5422">
        <w:rPr>
          <w:rFonts w:ascii="Palatino" w:hAnsi="Palatino" w:cs="Tahoma"/>
          <w:sz w:val="22"/>
          <w:szCs w:val="22"/>
        </w:rPr>
        <w:t xml:space="preserve"> </w:t>
      </w:r>
      <w:r w:rsidR="004C3B9E" w:rsidRPr="004F5422">
        <w:rPr>
          <w:rFonts w:ascii="Palatino" w:hAnsi="Palatino" w:cs="Tahoma"/>
          <w:sz w:val="22"/>
          <w:szCs w:val="22"/>
        </w:rPr>
        <w:t>……………………………………………………</w:t>
      </w:r>
      <w:proofErr w:type="gramStart"/>
      <w:r w:rsidR="004C3B9E" w:rsidRPr="004F5422">
        <w:rPr>
          <w:rFonts w:ascii="Palatino" w:hAnsi="Palatino" w:cs="Tahoma"/>
          <w:sz w:val="22"/>
          <w:szCs w:val="22"/>
        </w:rPr>
        <w:t>…….</w:t>
      </w:r>
      <w:proofErr w:type="gramEnd"/>
      <w:r w:rsidR="004A0293" w:rsidRPr="004F5422">
        <w:rPr>
          <w:rFonts w:ascii="Palatino" w:hAnsi="Palatino" w:cs="Tahoma"/>
          <w:sz w:val="22"/>
          <w:szCs w:val="22"/>
        </w:rPr>
        <w:t>.</w:t>
      </w:r>
    </w:p>
    <w:p w14:paraId="5A989254" w14:textId="77777777" w:rsidR="007421C8" w:rsidRPr="004F5422" w:rsidRDefault="007421C8" w:rsidP="004F5422">
      <w:pPr>
        <w:pStyle w:val="Akapitzlist"/>
        <w:spacing w:line="276" w:lineRule="auto"/>
        <w:ind w:left="284"/>
        <w:jc w:val="both"/>
        <w:rPr>
          <w:rFonts w:ascii="Palatino" w:hAnsi="Palatino" w:cs="Tahoma"/>
          <w:sz w:val="22"/>
          <w:szCs w:val="22"/>
        </w:rPr>
      </w:pPr>
    </w:p>
    <w:p w14:paraId="2A32873E" w14:textId="77777777" w:rsidR="009E2111" w:rsidRPr="004F5422" w:rsidRDefault="009E2111" w:rsidP="004F5422">
      <w:pPr>
        <w:tabs>
          <w:tab w:val="left" w:pos="202"/>
        </w:tabs>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2</w:t>
      </w:r>
    </w:p>
    <w:p w14:paraId="6F7B307C" w14:textId="66A89D11" w:rsidR="009E2111" w:rsidRPr="004F5422" w:rsidRDefault="00954EEE" w:rsidP="004F5422">
      <w:pPr>
        <w:pStyle w:val="Akapitzlist"/>
        <w:numPr>
          <w:ilvl w:val="0"/>
          <w:numId w:val="2"/>
        </w:numPr>
        <w:overflowPunct/>
        <w:autoSpaceDE/>
        <w:autoSpaceDN/>
        <w:adjustRightInd/>
        <w:spacing w:line="276" w:lineRule="auto"/>
        <w:ind w:left="284" w:hanging="284"/>
        <w:jc w:val="both"/>
        <w:textAlignment w:val="auto"/>
        <w:rPr>
          <w:rFonts w:ascii="Palatino" w:hAnsi="Palatino" w:cs="Tahoma"/>
          <w:sz w:val="22"/>
          <w:szCs w:val="22"/>
          <w:shd w:val="clear" w:color="auto" w:fill="FFFFFF"/>
        </w:rPr>
      </w:pPr>
      <w:r w:rsidRPr="004F5422">
        <w:rPr>
          <w:rFonts w:ascii="Palatino" w:hAnsi="Palatino" w:cs="Tahoma"/>
          <w:sz w:val="22"/>
          <w:szCs w:val="22"/>
          <w:shd w:val="clear" w:color="auto" w:fill="FFFFFF"/>
        </w:rPr>
        <w:t>Odpady</w:t>
      </w:r>
      <w:r w:rsidR="005762F8" w:rsidRPr="004F5422">
        <w:rPr>
          <w:rFonts w:ascii="Palatino" w:hAnsi="Palatino" w:cs="Tahoma"/>
          <w:sz w:val="22"/>
          <w:szCs w:val="22"/>
          <w:shd w:val="clear" w:color="auto" w:fill="FFFFFF"/>
        </w:rPr>
        <w:t xml:space="preserve"> </w:t>
      </w:r>
      <w:r w:rsidR="004011F2" w:rsidRPr="004F5422">
        <w:rPr>
          <w:rFonts w:ascii="Palatino" w:hAnsi="Palatino" w:cs="Tahoma"/>
          <w:iCs/>
          <w:sz w:val="22"/>
          <w:szCs w:val="22"/>
          <w:shd w:val="clear" w:color="auto" w:fill="FFFFFF"/>
        </w:rPr>
        <w:t>gromadzone w PSZOK</w:t>
      </w:r>
      <w:r w:rsidR="004011F2" w:rsidRPr="004F5422">
        <w:rPr>
          <w:rFonts w:ascii="Palatino" w:hAnsi="Palatino" w:cs="Tahoma"/>
          <w:sz w:val="22"/>
          <w:szCs w:val="22"/>
          <w:shd w:val="clear" w:color="auto" w:fill="FFFFFF"/>
        </w:rPr>
        <w:t xml:space="preserve"> </w:t>
      </w:r>
      <w:r w:rsidR="00DC6D70" w:rsidRPr="004F5422">
        <w:rPr>
          <w:rFonts w:ascii="Palatino" w:hAnsi="Palatino" w:cs="Tahoma"/>
          <w:sz w:val="22"/>
          <w:szCs w:val="22"/>
          <w:shd w:val="clear" w:color="auto" w:fill="FFFFFF"/>
        </w:rPr>
        <w:t xml:space="preserve">będą odbierane od właścicieli </w:t>
      </w:r>
      <w:r w:rsidR="009E2111" w:rsidRPr="004F5422">
        <w:rPr>
          <w:rFonts w:ascii="Palatino" w:hAnsi="Palatino" w:cs="Tahoma"/>
          <w:sz w:val="22"/>
          <w:szCs w:val="22"/>
          <w:shd w:val="clear" w:color="auto" w:fill="FFFFFF"/>
        </w:rPr>
        <w:t xml:space="preserve">nieruchomości </w:t>
      </w:r>
      <w:r w:rsidR="00DC6D70" w:rsidRPr="004F5422">
        <w:rPr>
          <w:rFonts w:ascii="Palatino" w:hAnsi="Palatino" w:cs="Tahoma"/>
          <w:sz w:val="22"/>
          <w:szCs w:val="22"/>
          <w:shd w:val="clear" w:color="auto" w:fill="FFFFFF"/>
        </w:rPr>
        <w:t>zamies</w:t>
      </w:r>
      <w:r w:rsidR="00341DC2" w:rsidRPr="004F5422">
        <w:rPr>
          <w:rFonts w:ascii="Palatino" w:hAnsi="Palatino" w:cs="Tahoma"/>
          <w:sz w:val="22"/>
          <w:szCs w:val="22"/>
          <w:shd w:val="clear" w:color="auto" w:fill="FFFFFF"/>
        </w:rPr>
        <w:t>z</w:t>
      </w:r>
      <w:r w:rsidR="00836F75" w:rsidRPr="004F5422">
        <w:rPr>
          <w:rFonts w:ascii="Palatino" w:hAnsi="Palatino" w:cs="Tahoma"/>
          <w:sz w:val="22"/>
          <w:szCs w:val="22"/>
          <w:shd w:val="clear" w:color="auto" w:fill="FFFFFF"/>
        </w:rPr>
        <w:t xml:space="preserve">kałych </w:t>
      </w:r>
      <w:r w:rsidR="00E15A80" w:rsidRPr="004F5422">
        <w:rPr>
          <w:rFonts w:ascii="Palatino" w:hAnsi="Palatino" w:cs="Tahoma"/>
          <w:iCs/>
          <w:sz w:val="22"/>
          <w:szCs w:val="22"/>
          <w:shd w:val="clear" w:color="auto" w:fill="FFFFFF"/>
        </w:rPr>
        <w:t>z terenu Gminy</w:t>
      </w:r>
      <w:r w:rsidR="004F5422">
        <w:rPr>
          <w:rFonts w:ascii="Palatino" w:hAnsi="Palatino" w:cs="Tahoma"/>
          <w:iCs/>
          <w:sz w:val="22"/>
          <w:szCs w:val="22"/>
          <w:shd w:val="clear" w:color="auto" w:fill="FFFFFF"/>
        </w:rPr>
        <w:t xml:space="preserve"> ob</w:t>
      </w:r>
      <w:r w:rsidR="0029313A" w:rsidRPr="004F5422">
        <w:rPr>
          <w:rFonts w:ascii="Palatino" w:hAnsi="Palatino" w:cs="Tahoma"/>
          <w:iCs/>
          <w:sz w:val="22"/>
          <w:szCs w:val="22"/>
          <w:shd w:val="clear" w:color="auto" w:fill="FFFFFF"/>
        </w:rPr>
        <w:t>sługiwanej</w:t>
      </w:r>
      <w:r w:rsidR="00CE11A3" w:rsidRPr="004F5422">
        <w:rPr>
          <w:rFonts w:ascii="Palatino" w:hAnsi="Palatino" w:cs="Tahoma"/>
          <w:iCs/>
          <w:sz w:val="22"/>
          <w:szCs w:val="22"/>
          <w:shd w:val="clear" w:color="auto" w:fill="FFFFFF"/>
        </w:rPr>
        <w:t xml:space="preserve"> w zakresie odbioru odpadów k</w:t>
      </w:r>
      <w:r w:rsidR="00A440DE" w:rsidRPr="004F5422">
        <w:rPr>
          <w:rFonts w:ascii="Palatino" w:hAnsi="Palatino" w:cs="Tahoma"/>
          <w:iCs/>
          <w:sz w:val="22"/>
          <w:szCs w:val="22"/>
          <w:shd w:val="clear" w:color="auto" w:fill="FFFFFF"/>
        </w:rPr>
        <w:t>o</w:t>
      </w:r>
      <w:r w:rsidR="004011F2" w:rsidRPr="004F5422">
        <w:rPr>
          <w:rFonts w:ascii="Palatino" w:hAnsi="Palatino" w:cs="Tahoma"/>
          <w:iCs/>
          <w:sz w:val="22"/>
          <w:szCs w:val="22"/>
          <w:shd w:val="clear" w:color="auto" w:fill="FFFFFF"/>
        </w:rPr>
        <w:t>munalnych przez Zamawiającego</w:t>
      </w:r>
      <w:r w:rsidR="00CE11A3" w:rsidRPr="004F5422">
        <w:rPr>
          <w:rFonts w:ascii="Palatino" w:hAnsi="Palatino" w:cs="Tahoma"/>
          <w:iCs/>
          <w:sz w:val="22"/>
          <w:szCs w:val="22"/>
          <w:shd w:val="clear" w:color="auto" w:fill="FFFFFF"/>
        </w:rPr>
        <w:t>.</w:t>
      </w:r>
    </w:p>
    <w:p w14:paraId="63FFF284" w14:textId="77777777" w:rsidR="003B6312" w:rsidRPr="004F5422" w:rsidRDefault="009E2111" w:rsidP="004F5422">
      <w:pPr>
        <w:pStyle w:val="Akapitzlist"/>
        <w:numPr>
          <w:ilvl w:val="0"/>
          <w:numId w:val="2"/>
        </w:numPr>
        <w:overflowPunct/>
        <w:autoSpaceDE/>
        <w:autoSpaceDN/>
        <w:adjustRightInd/>
        <w:spacing w:line="276" w:lineRule="auto"/>
        <w:ind w:left="284" w:hanging="284"/>
        <w:jc w:val="both"/>
        <w:textAlignment w:val="auto"/>
        <w:rPr>
          <w:rFonts w:ascii="Palatino" w:hAnsi="Palatino" w:cs="Tahoma"/>
          <w:sz w:val="22"/>
          <w:szCs w:val="22"/>
          <w:shd w:val="clear" w:color="auto" w:fill="FFFFFF"/>
        </w:rPr>
      </w:pPr>
      <w:r w:rsidRPr="004F5422">
        <w:rPr>
          <w:rFonts w:ascii="Palatino" w:hAnsi="Palatino" w:cs="Tahoma"/>
          <w:sz w:val="22"/>
          <w:szCs w:val="22"/>
        </w:rPr>
        <w:t>Ilości odpadów do zagospodarowania wskazane w formularzu cenowym są wartościami prognozowanymi i</w:t>
      </w:r>
      <w:r w:rsidR="007648F6" w:rsidRPr="004F5422">
        <w:rPr>
          <w:rFonts w:ascii="Palatino" w:hAnsi="Palatino" w:cs="Tahoma"/>
          <w:sz w:val="22"/>
          <w:szCs w:val="22"/>
        </w:rPr>
        <w:t> </w:t>
      </w:r>
      <w:r w:rsidRPr="004F5422">
        <w:rPr>
          <w:rFonts w:ascii="Palatino" w:hAnsi="Palatino" w:cs="Tahoma"/>
          <w:sz w:val="22"/>
          <w:szCs w:val="22"/>
        </w:rPr>
        <w:t xml:space="preserve">mogą ulec zmniejszeniu lub zwiększeniu, na co wykonawca wyraża zgodę i nie </w:t>
      </w:r>
      <w:r w:rsidRPr="004F5422">
        <w:rPr>
          <w:rFonts w:ascii="Palatino" w:hAnsi="Palatino" w:cs="Tahoma"/>
          <w:sz w:val="22"/>
          <w:szCs w:val="22"/>
        </w:rPr>
        <w:lastRenderedPageBreak/>
        <w:t>będzie dochodził roszczeń z</w:t>
      </w:r>
      <w:r w:rsidR="007648F6" w:rsidRPr="004F5422">
        <w:rPr>
          <w:rFonts w:ascii="Palatino" w:hAnsi="Palatino" w:cs="Tahoma"/>
          <w:sz w:val="22"/>
          <w:szCs w:val="22"/>
        </w:rPr>
        <w:t> </w:t>
      </w:r>
      <w:r w:rsidRPr="004F5422">
        <w:rPr>
          <w:rFonts w:ascii="Palatino" w:hAnsi="Palatino" w:cs="Tahoma"/>
          <w:sz w:val="22"/>
          <w:szCs w:val="22"/>
        </w:rPr>
        <w:t>tytułu zmian ilościowych w trakcie r</w:t>
      </w:r>
      <w:r w:rsidR="00E5382F" w:rsidRPr="004F5422">
        <w:rPr>
          <w:rFonts w:ascii="Palatino" w:hAnsi="Palatino" w:cs="Tahoma"/>
          <w:sz w:val="22"/>
          <w:szCs w:val="22"/>
        </w:rPr>
        <w:t>ealizacji przedmiotu zamówienia.</w:t>
      </w:r>
      <w:r w:rsidR="00A440DE" w:rsidRPr="004F5422">
        <w:rPr>
          <w:rFonts w:ascii="Palatino" w:hAnsi="Palatino" w:cs="Tahoma"/>
          <w:sz w:val="22"/>
          <w:szCs w:val="22"/>
        </w:rPr>
        <w:t xml:space="preserve"> Zamawiający gwarantuje minimalną iloś</w:t>
      </w:r>
      <w:r w:rsidR="005762F8" w:rsidRPr="004F5422">
        <w:rPr>
          <w:rFonts w:ascii="Palatino" w:hAnsi="Palatino" w:cs="Tahoma"/>
          <w:sz w:val="22"/>
          <w:szCs w:val="22"/>
        </w:rPr>
        <w:t>ć odpadów</w:t>
      </w:r>
      <w:r w:rsidR="00A440DE" w:rsidRPr="004F5422">
        <w:rPr>
          <w:rFonts w:ascii="Palatino" w:hAnsi="Palatino" w:cs="Tahoma"/>
          <w:sz w:val="22"/>
          <w:szCs w:val="22"/>
        </w:rPr>
        <w:t xml:space="preserve"> w trakcie realizacji niniejszej umowy</w:t>
      </w:r>
      <w:r w:rsidR="0029313A" w:rsidRPr="004F5422">
        <w:rPr>
          <w:rFonts w:ascii="Palatino" w:hAnsi="Palatino" w:cs="Tahoma"/>
          <w:sz w:val="22"/>
          <w:szCs w:val="22"/>
        </w:rPr>
        <w:t xml:space="preserve"> – 85</w:t>
      </w:r>
      <w:r w:rsidR="005762F8" w:rsidRPr="004F5422">
        <w:rPr>
          <w:rFonts w:ascii="Palatino" w:hAnsi="Palatino" w:cs="Tahoma"/>
          <w:sz w:val="22"/>
          <w:szCs w:val="22"/>
        </w:rPr>
        <w:t>% zakresu umowy</w:t>
      </w:r>
      <w:r w:rsidR="00A440DE" w:rsidRPr="004F5422">
        <w:rPr>
          <w:rFonts w:ascii="Palatino" w:hAnsi="Palatino" w:cs="Tahoma"/>
          <w:sz w:val="22"/>
          <w:szCs w:val="22"/>
        </w:rPr>
        <w:t>.</w:t>
      </w:r>
    </w:p>
    <w:p w14:paraId="6D079A53" w14:textId="77777777" w:rsidR="00593D3E" w:rsidRPr="004F5422" w:rsidRDefault="00593D3E" w:rsidP="004F5422">
      <w:pPr>
        <w:overflowPunct/>
        <w:autoSpaceDE/>
        <w:autoSpaceDN/>
        <w:adjustRightInd/>
        <w:spacing w:after="120" w:line="276" w:lineRule="auto"/>
        <w:jc w:val="center"/>
        <w:textAlignment w:val="auto"/>
        <w:rPr>
          <w:rFonts w:ascii="Palatino" w:hAnsi="Palatino" w:cs="Tahoma"/>
          <w:sz w:val="22"/>
          <w:szCs w:val="22"/>
        </w:rPr>
      </w:pPr>
    </w:p>
    <w:p w14:paraId="57B86354"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3</w:t>
      </w:r>
    </w:p>
    <w:p w14:paraId="57C76D0C" w14:textId="77777777" w:rsidR="009E2111" w:rsidRPr="004F5422" w:rsidRDefault="009E2111" w:rsidP="004F5422">
      <w:pPr>
        <w:overflowPunct/>
        <w:autoSpaceDE/>
        <w:autoSpaceDN/>
        <w:adjustRightInd/>
        <w:spacing w:line="276" w:lineRule="auto"/>
        <w:jc w:val="both"/>
        <w:textAlignment w:val="auto"/>
        <w:rPr>
          <w:rFonts w:ascii="Palatino" w:hAnsi="Palatino" w:cs="Tahoma"/>
          <w:sz w:val="22"/>
          <w:szCs w:val="22"/>
        </w:rPr>
      </w:pPr>
      <w:r w:rsidRPr="004F5422">
        <w:rPr>
          <w:rFonts w:ascii="Palatino" w:eastAsia="TimesNewRomanPSMT" w:hAnsi="Palatino" w:cs="Tahoma"/>
          <w:bCs/>
          <w:kern w:val="3"/>
          <w:sz w:val="22"/>
          <w:szCs w:val="22"/>
          <w:lang w:eastAsia="zh-CN" w:bidi="hi-IN"/>
        </w:rPr>
        <w:t>Strony przyjmują następujące warunki realizacji przedmiotu umowy:</w:t>
      </w:r>
    </w:p>
    <w:p w14:paraId="18AF55E8" w14:textId="77777777" w:rsidR="00CE44AB" w:rsidRPr="004F5422" w:rsidRDefault="00D51959" w:rsidP="004F5422">
      <w:pPr>
        <w:pStyle w:val="Akapitzlist"/>
        <w:widowControl w:val="0"/>
        <w:numPr>
          <w:ilvl w:val="1"/>
          <w:numId w:val="1"/>
        </w:numPr>
        <w:suppressAutoHyphens/>
        <w:overflowPunct/>
        <w:adjustRightInd/>
        <w:spacing w:line="276" w:lineRule="auto"/>
        <w:ind w:left="284" w:hanging="284"/>
        <w:jc w:val="both"/>
        <w:rPr>
          <w:rFonts w:ascii="Palatino" w:eastAsia="TimesNewRomanPS-BoldMT" w:hAnsi="Palatino" w:cs="Tahoma"/>
          <w:b/>
          <w:bCs/>
          <w:kern w:val="3"/>
          <w:sz w:val="22"/>
          <w:szCs w:val="22"/>
          <w:lang w:eastAsia="zh-CN" w:bidi="hi-IN"/>
        </w:rPr>
      </w:pPr>
      <w:r w:rsidRPr="004F5422">
        <w:rPr>
          <w:rFonts w:ascii="Palatino" w:eastAsia="TimesNewRomanPS-BoldMT" w:hAnsi="Palatino" w:cs="Tahoma"/>
          <w:b/>
          <w:bCs/>
          <w:kern w:val="3"/>
          <w:sz w:val="22"/>
          <w:szCs w:val="22"/>
          <w:lang w:eastAsia="zh-CN" w:bidi="hi-IN"/>
        </w:rPr>
        <w:t>w zakresie dostarczania odpadów:</w:t>
      </w:r>
    </w:p>
    <w:p w14:paraId="197F5204" w14:textId="22D078F6" w:rsidR="00CE44AB" w:rsidRPr="004F5422" w:rsidRDefault="00320A5F" w:rsidP="004F5422">
      <w:pPr>
        <w:widowControl w:val="0"/>
        <w:numPr>
          <w:ilvl w:val="0"/>
          <w:numId w:val="3"/>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proofErr w:type="gramStart"/>
      <w:r w:rsidRPr="004F5422">
        <w:rPr>
          <w:rFonts w:ascii="Palatino" w:eastAsia="TimesNewRomanPSMT" w:hAnsi="Palatino" w:cs="Tahoma"/>
          <w:kern w:val="1"/>
          <w:sz w:val="22"/>
          <w:szCs w:val="22"/>
          <w:lang w:eastAsia="hi-IN" w:bidi="hi-IN"/>
        </w:rPr>
        <w:t xml:space="preserve">odpady </w:t>
      </w:r>
      <w:r w:rsidR="00CE44AB" w:rsidRPr="004F5422">
        <w:rPr>
          <w:rFonts w:ascii="Palatino" w:eastAsia="TimesNewRomanPSMT" w:hAnsi="Palatino" w:cs="Tahoma"/>
          <w:kern w:val="1"/>
          <w:sz w:val="22"/>
          <w:szCs w:val="22"/>
          <w:lang w:eastAsia="hi-IN" w:bidi="hi-IN"/>
        </w:rPr>
        <w:t xml:space="preserve"> będą</w:t>
      </w:r>
      <w:proofErr w:type="gramEnd"/>
      <w:r w:rsidR="00CE44AB" w:rsidRPr="004F5422">
        <w:rPr>
          <w:rFonts w:ascii="Palatino" w:eastAsia="TimesNewRomanPSMT" w:hAnsi="Palatino" w:cs="Tahoma"/>
          <w:kern w:val="1"/>
          <w:sz w:val="22"/>
          <w:szCs w:val="22"/>
          <w:lang w:eastAsia="hi-IN" w:bidi="hi-IN"/>
        </w:rPr>
        <w:t xml:space="preserve"> odbierane </w:t>
      </w:r>
      <w:r w:rsidRPr="004F5422">
        <w:rPr>
          <w:rFonts w:ascii="Palatino" w:eastAsia="TimesNewRomanPSMT" w:hAnsi="Palatino" w:cs="Tahoma"/>
          <w:kern w:val="1"/>
          <w:sz w:val="22"/>
          <w:szCs w:val="22"/>
          <w:lang w:eastAsia="hi-IN" w:bidi="hi-IN"/>
        </w:rPr>
        <w:t xml:space="preserve">od właścicieli nieruchomości </w:t>
      </w:r>
      <w:r w:rsidR="007648F6" w:rsidRPr="004F5422">
        <w:rPr>
          <w:rFonts w:ascii="Palatino" w:eastAsia="TimesNewRomanPSMT" w:hAnsi="Palatino" w:cs="Tahoma"/>
          <w:kern w:val="1"/>
          <w:sz w:val="22"/>
          <w:szCs w:val="22"/>
          <w:lang w:eastAsia="hi-IN" w:bidi="hi-IN"/>
        </w:rPr>
        <w:t xml:space="preserve">przez Zamawiającego </w:t>
      </w:r>
      <w:r w:rsidR="00A440DE" w:rsidRPr="004F5422">
        <w:rPr>
          <w:rFonts w:ascii="Palatino" w:eastAsia="TimesNewRomanPSMT" w:hAnsi="Palatino" w:cs="Tahoma"/>
          <w:kern w:val="1"/>
          <w:sz w:val="22"/>
          <w:szCs w:val="22"/>
          <w:lang w:eastAsia="hi-IN" w:bidi="hi-IN"/>
        </w:rPr>
        <w:t>w PSZOK</w:t>
      </w:r>
      <w:r w:rsidR="00CE44AB" w:rsidRPr="004F5422">
        <w:rPr>
          <w:rFonts w:ascii="Palatino" w:eastAsia="TimesNewRomanPSMT" w:hAnsi="Palatino" w:cs="Tahoma"/>
          <w:kern w:val="1"/>
          <w:sz w:val="22"/>
          <w:szCs w:val="22"/>
          <w:lang w:eastAsia="hi-IN" w:bidi="hi-IN"/>
        </w:rPr>
        <w:t>,</w:t>
      </w:r>
    </w:p>
    <w:p w14:paraId="447A27CA" w14:textId="513C701C" w:rsidR="00320A5F" w:rsidRPr="004F5422" w:rsidRDefault="00EB048B" w:rsidP="004F5422">
      <w:pPr>
        <w:widowControl w:val="0"/>
        <w:numPr>
          <w:ilvl w:val="0"/>
          <w:numId w:val="3"/>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eastAsia="TimesNewRomanPSMT" w:hAnsi="Palatino" w:cs="Tahoma"/>
          <w:kern w:val="1"/>
          <w:sz w:val="22"/>
          <w:szCs w:val="22"/>
          <w:lang w:eastAsia="hi-IN" w:bidi="hi-IN"/>
        </w:rPr>
        <w:t xml:space="preserve">Wykonawca </w:t>
      </w:r>
      <w:r w:rsidR="00320A5F" w:rsidRPr="004F5422">
        <w:rPr>
          <w:rFonts w:ascii="Palatino" w:eastAsia="TimesNewRomanPSMT" w:hAnsi="Palatino" w:cs="Tahoma"/>
          <w:kern w:val="1"/>
          <w:sz w:val="22"/>
          <w:szCs w:val="22"/>
          <w:lang w:eastAsia="hi-IN" w:bidi="hi-IN"/>
        </w:rPr>
        <w:t xml:space="preserve">środkami transportu </w:t>
      </w:r>
      <w:r w:rsidRPr="004F5422">
        <w:rPr>
          <w:rFonts w:ascii="Palatino" w:eastAsia="TimesNewRomanPSMT" w:hAnsi="Palatino" w:cs="Tahoma"/>
          <w:kern w:val="1"/>
          <w:sz w:val="22"/>
          <w:szCs w:val="22"/>
          <w:lang w:eastAsia="hi-IN" w:bidi="hi-IN"/>
        </w:rPr>
        <w:t xml:space="preserve">we własnym dysponowaniu </w:t>
      </w:r>
      <w:r w:rsidR="002A4409" w:rsidRPr="004F5422">
        <w:rPr>
          <w:rFonts w:ascii="Palatino" w:eastAsia="TimesNewRomanPSMT" w:hAnsi="Palatino" w:cs="Tahoma"/>
          <w:kern w:val="1"/>
          <w:sz w:val="22"/>
          <w:szCs w:val="22"/>
          <w:lang w:eastAsia="hi-IN" w:bidi="hi-IN"/>
        </w:rPr>
        <w:t xml:space="preserve">i we własnym zakresie </w:t>
      </w:r>
      <w:r w:rsidR="005762F8" w:rsidRPr="004F5422">
        <w:rPr>
          <w:rFonts w:ascii="Palatino" w:eastAsia="TimesNewRomanPSMT" w:hAnsi="Palatino" w:cs="Tahoma"/>
          <w:kern w:val="1"/>
          <w:sz w:val="22"/>
          <w:szCs w:val="22"/>
          <w:lang w:eastAsia="hi-IN" w:bidi="hi-IN"/>
        </w:rPr>
        <w:t xml:space="preserve">dostarczał </w:t>
      </w:r>
      <w:r w:rsidRPr="004F5422">
        <w:rPr>
          <w:rFonts w:ascii="Palatino" w:eastAsia="TimesNewRomanPSMT" w:hAnsi="Palatino" w:cs="Tahoma"/>
          <w:kern w:val="1"/>
          <w:sz w:val="22"/>
          <w:szCs w:val="22"/>
          <w:lang w:eastAsia="hi-IN" w:bidi="hi-IN"/>
        </w:rPr>
        <w:t>będzie</w:t>
      </w:r>
      <w:r w:rsidR="005762F8" w:rsidRPr="004F5422">
        <w:rPr>
          <w:rFonts w:ascii="Palatino" w:eastAsia="TimesNewRomanPSMT" w:hAnsi="Palatino" w:cs="Tahoma"/>
          <w:kern w:val="1"/>
          <w:sz w:val="22"/>
          <w:szCs w:val="22"/>
          <w:lang w:eastAsia="hi-IN" w:bidi="hi-IN"/>
        </w:rPr>
        <w:t xml:space="preserve"> odpady</w:t>
      </w:r>
      <w:r w:rsidR="00320A5F" w:rsidRPr="004F5422">
        <w:rPr>
          <w:rFonts w:ascii="Palatino" w:eastAsia="TimesNewRomanPSMT" w:hAnsi="Palatino" w:cs="Tahoma"/>
          <w:kern w:val="1"/>
          <w:sz w:val="22"/>
          <w:szCs w:val="22"/>
          <w:lang w:eastAsia="hi-IN" w:bidi="hi-IN"/>
        </w:rPr>
        <w:t xml:space="preserve"> </w:t>
      </w:r>
      <w:r w:rsidR="00593D3E" w:rsidRPr="004F5422">
        <w:rPr>
          <w:rFonts w:ascii="Palatino" w:eastAsia="TimesNewRomanPSMT" w:hAnsi="Palatino" w:cs="Tahoma"/>
          <w:kern w:val="1"/>
          <w:sz w:val="22"/>
          <w:szCs w:val="22"/>
          <w:lang w:eastAsia="hi-IN" w:bidi="hi-IN"/>
        </w:rPr>
        <w:t xml:space="preserve">z PSZOK w </w:t>
      </w:r>
      <w:proofErr w:type="gramStart"/>
      <w:r w:rsidR="00325163">
        <w:rPr>
          <w:rFonts w:ascii="Palatino" w:eastAsia="TimesNewRomanPSMT" w:hAnsi="Palatino" w:cs="Tahoma"/>
          <w:kern w:val="1"/>
          <w:sz w:val="22"/>
          <w:szCs w:val="22"/>
          <w:lang w:eastAsia="hi-IN" w:bidi="hi-IN"/>
        </w:rPr>
        <w:t>…….</w:t>
      </w:r>
      <w:proofErr w:type="gramEnd"/>
      <w:r w:rsidRPr="004F5422">
        <w:rPr>
          <w:rFonts w:ascii="Palatino" w:eastAsia="TimesNewRomanPSMT" w:hAnsi="Palatino" w:cs="Tahoma"/>
          <w:kern w:val="1"/>
          <w:sz w:val="22"/>
          <w:szCs w:val="22"/>
          <w:lang w:eastAsia="hi-IN" w:bidi="hi-IN"/>
        </w:rPr>
        <w:t xml:space="preserve">przy ul. </w:t>
      </w:r>
      <w:r w:rsidR="00325163">
        <w:rPr>
          <w:rFonts w:ascii="Palatino" w:eastAsia="TimesNewRomanPSMT" w:hAnsi="Palatino" w:cs="Tahoma"/>
          <w:kern w:val="1"/>
          <w:sz w:val="22"/>
          <w:szCs w:val="22"/>
          <w:lang w:eastAsia="hi-IN" w:bidi="hi-IN"/>
        </w:rPr>
        <w:t>………….</w:t>
      </w:r>
      <w:r w:rsidRPr="004F5422">
        <w:rPr>
          <w:rFonts w:ascii="Palatino" w:eastAsia="TimesNewRomanPSMT" w:hAnsi="Palatino" w:cs="Tahoma"/>
          <w:kern w:val="1"/>
          <w:sz w:val="22"/>
          <w:szCs w:val="22"/>
          <w:lang w:eastAsia="hi-IN" w:bidi="hi-IN"/>
        </w:rPr>
        <w:t xml:space="preserve"> </w:t>
      </w:r>
      <w:r w:rsidR="00320A5F" w:rsidRPr="004F5422">
        <w:rPr>
          <w:rFonts w:ascii="Palatino" w:eastAsia="TimesNewRomanPSMT" w:hAnsi="Palatino" w:cs="Tahoma"/>
          <w:kern w:val="1"/>
          <w:sz w:val="22"/>
          <w:szCs w:val="22"/>
          <w:lang w:eastAsia="hi-IN" w:bidi="hi-IN"/>
        </w:rPr>
        <w:t xml:space="preserve">do </w:t>
      </w:r>
      <w:r w:rsidRPr="004F5422">
        <w:rPr>
          <w:rFonts w:ascii="Palatino" w:eastAsia="TimesNewRomanPSMT" w:hAnsi="Palatino" w:cs="Tahoma"/>
          <w:kern w:val="1"/>
          <w:sz w:val="22"/>
          <w:szCs w:val="22"/>
          <w:lang w:eastAsia="hi-IN" w:bidi="hi-IN"/>
        </w:rPr>
        <w:t xml:space="preserve">miejsca ich </w:t>
      </w:r>
      <w:r w:rsidR="00320A5F" w:rsidRPr="004F5422">
        <w:rPr>
          <w:rFonts w:ascii="Palatino" w:eastAsia="TimesNewRomanPSMT" w:hAnsi="Palatino" w:cs="Tahoma"/>
          <w:kern w:val="1"/>
          <w:sz w:val="22"/>
          <w:szCs w:val="22"/>
          <w:lang w:eastAsia="hi-IN" w:bidi="hi-IN"/>
        </w:rPr>
        <w:t>zagospodarowania,</w:t>
      </w:r>
    </w:p>
    <w:p w14:paraId="1D553D09" w14:textId="77777777" w:rsidR="00CE44AB" w:rsidRPr="004F5422" w:rsidRDefault="00CE44AB" w:rsidP="004F5422">
      <w:pPr>
        <w:widowControl w:val="0"/>
        <w:numPr>
          <w:ilvl w:val="0"/>
          <w:numId w:val="3"/>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eastAsia="TimesNewRomanPSMT" w:hAnsi="Palatino" w:cs="Tahoma"/>
          <w:kern w:val="1"/>
          <w:sz w:val="22"/>
          <w:szCs w:val="22"/>
          <w:lang w:eastAsia="hi-IN" w:bidi="hi-IN"/>
        </w:rPr>
        <w:t>Zamawiający zastrzega sobie możliwość dokonania kontrolnego ważenia na innej legalizowanej wadze samochodowej; w przypadku różnicy powyżej 5% wagi ładunku dokonane zostaną powtórne ważenia na</w:t>
      </w:r>
      <w:r w:rsidR="00C512E9" w:rsidRPr="004F5422">
        <w:rPr>
          <w:rFonts w:ascii="Palatino" w:eastAsia="TimesNewRomanPSMT" w:hAnsi="Palatino" w:cs="Tahoma"/>
          <w:kern w:val="1"/>
          <w:sz w:val="22"/>
          <w:szCs w:val="22"/>
          <w:lang w:eastAsia="hi-IN" w:bidi="hi-IN"/>
        </w:rPr>
        <w:t> </w:t>
      </w:r>
      <w:r w:rsidRPr="004F5422">
        <w:rPr>
          <w:rFonts w:ascii="Palatino" w:eastAsia="TimesNewRomanPSMT" w:hAnsi="Palatino" w:cs="Tahoma"/>
          <w:kern w:val="1"/>
          <w:sz w:val="22"/>
          <w:szCs w:val="22"/>
          <w:lang w:eastAsia="hi-IN" w:bidi="hi-IN"/>
        </w:rPr>
        <w:t>kolejnej wybranej przez wykonawcę legalizowanej wadze. Jeżeli wynik ważenia wykonawcy potwierdzi wynik ważenia zamawiającego wykonawca będzie zobowiązany dokonać ponownej kalibracji wagi.</w:t>
      </w:r>
    </w:p>
    <w:p w14:paraId="6A135523" w14:textId="77777777" w:rsidR="00CE44AB" w:rsidRPr="004F5422" w:rsidRDefault="00CE44AB" w:rsidP="004F5422">
      <w:pPr>
        <w:widowControl w:val="0"/>
        <w:numPr>
          <w:ilvl w:val="0"/>
          <w:numId w:val="3"/>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eastAsia="TimesNewRomanPS-BoldMT" w:hAnsi="Palatino" w:cs="Tahoma"/>
          <w:kern w:val="1"/>
          <w:sz w:val="22"/>
          <w:szCs w:val="22"/>
          <w:lang w:eastAsia="hi-IN" w:bidi="hi-IN"/>
        </w:rPr>
        <w:t>W przypadku wystąpienia różnicy w ważeniu na niekorzyść zamawiającego, wykonawca zobowiązany jest skorygować wagi w danym okresie rozliczeniowym.</w:t>
      </w:r>
    </w:p>
    <w:p w14:paraId="02B61BE0" w14:textId="77777777" w:rsidR="00CE44AB" w:rsidRPr="004F5422" w:rsidRDefault="003A6A62" w:rsidP="004F5422">
      <w:pPr>
        <w:pStyle w:val="Akapitzlist"/>
        <w:widowControl w:val="0"/>
        <w:numPr>
          <w:ilvl w:val="1"/>
          <w:numId w:val="1"/>
        </w:numPr>
        <w:suppressAutoHyphens/>
        <w:overflowPunct/>
        <w:adjustRightInd/>
        <w:spacing w:line="276" w:lineRule="auto"/>
        <w:ind w:left="284" w:hanging="284"/>
        <w:jc w:val="both"/>
        <w:rPr>
          <w:rFonts w:ascii="Palatino" w:eastAsia="TimesNewRomanPSMT" w:hAnsi="Palatino" w:cs="Tahoma"/>
          <w:b/>
          <w:bCs/>
          <w:kern w:val="3"/>
          <w:sz w:val="22"/>
          <w:szCs w:val="22"/>
          <w:lang w:eastAsia="zh-CN" w:bidi="hi-IN"/>
        </w:rPr>
      </w:pPr>
      <w:r w:rsidRPr="004F5422">
        <w:rPr>
          <w:rFonts w:ascii="Palatino" w:eastAsia="TimesNewRomanPSMT" w:hAnsi="Palatino" w:cs="Tahoma"/>
          <w:b/>
          <w:bCs/>
          <w:kern w:val="3"/>
          <w:sz w:val="22"/>
          <w:szCs w:val="22"/>
          <w:lang w:eastAsia="zh-CN" w:bidi="hi-IN"/>
        </w:rPr>
        <w:t>w zakresie odbioru odpadów:</w:t>
      </w:r>
    </w:p>
    <w:p w14:paraId="1F581307" w14:textId="77777777" w:rsidR="00EB048B" w:rsidRPr="004F5422" w:rsidRDefault="00EB048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Odpady powinny być transportowane w całości bez procesu zgniatania, wanną transportową o</w:t>
      </w:r>
      <w:r w:rsidR="00593D3E" w:rsidRPr="004F5422">
        <w:rPr>
          <w:rFonts w:ascii="Palatino" w:hAnsi="Palatino" w:cs="Tahoma"/>
          <w:sz w:val="22"/>
          <w:szCs w:val="22"/>
        </w:rPr>
        <w:t> </w:t>
      </w:r>
      <w:r w:rsidRPr="004F5422">
        <w:rPr>
          <w:rFonts w:ascii="Palatino" w:hAnsi="Palatino" w:cs="Tahoma"/>
          <w:sz w:val="22"/>
          <w:szCs w:val="22"/>
        </w:rPr>
        <w:t xml:space="preserve">jednorazowym załadunku min. 10 Mg. </w:t>
      </w:r>
    </w:p>
    <w:p w14:paraId="10DEC54C" w14:textId="77777777" w:rsidR="00EB048B" w:rsidRPr="004F5422" w:rsidRDefault="00EB048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Załadunek odpadów odbywać się będzie sprzętem i na koszt Zamawiającego,</w:t>
      </w:r>
    </w:p>
    <w:p w14:paraId="4D439F3E" w14:textId="77777777" w:rsidR="00EB048B" w:rsidRPr="004F5422" w:rsidRDefault="00EB048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Odpady będą ważone na legalizowanej wadze Wykonawcy,</w:t>
      </w:r>
    </w:p>
    <w:p w14:paraId="3640F4ED" w14:textId="77777777" w:rsidR="00EB048B" w:rsidRPr="004F5422" w:rsidRDefault="00EB048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Kwit wagowy z legalizowanej wagi będzie dostarczony wraz z fakturą na</w:t>
      </w:r>
      <w:r w:rsidR="00593D3E" w:rsidRPr="004F5422">
        <w:rPr>
          <w:rFonts w:ascii="Palatino" w:hAnsi="Palatino" w:cs="Tahoma"/>
          <w:sz w:val="22"/>
          <w:szCs w:val="22"/>
        </w:rPr>
        <w:t xml:space="preserve"> każdy transport do Wykonawcy i </w:t>
      </w:r>
      <w:r w:rsidRPr="004F5422">
        <w:rPr>
          <w:rFonts w:ascii="Palatino" w:hAnsi="Palatino" w:cs="Tahoma"/>
          <w:sz w:val="22"/>
          <w:szCs w:val="22"/>
        </w:rPr>
        <w:t>załączony do faktury rozliczeniowej za każdy miesiąc kalendarzowy z dołu.</w:t>
      </w:r>
    </w:p>
    <w:p w14:paraId="7500F50C" w14:textId="77777777" w:rsidR="00EB048B" w:rsidRPr="004F5422" w:rsidRDefault="00EB048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 xml:space="preserve">Przekazanie odpadów do </w:t>
      </w:r>
      <w:proofErr w:type="gramStart"/>
      <w:r w:rsidRPr="004F5422">
        <w:rPr>
          <w:rFonts w:ascii="Palatino" w:hAnsi="Palatino" w:cs="Tahoma"/>
          <w:sz w:val="22"/>
          <w:szCs w:val="22"/>
        </w:rPr>
        <w:t>zagospodarowania  będzie</w:t>
      </w:r>
      <w:proofErr w:type="gramEnd"/>
      <w:r w:rsidRPr="004F5422">
        <w:rPr>
          <w:rFonts w:ascii="Palatino" w:hAnsi="Palatino" w:cs="Tahoma"/>
          <w:sz w:val="22"/>
          <w:szCs w:val="22"/>
        </w:rPr>
        <w:t xml:space="preserve"> odbywało się w dniach od poniedziałku do piątku w dni robocze,</w:t>
      </w:r>
    </w:p>
    <w:p w14:paraId="40C5BC1B" w14:textId="77777777" w:rsidR="00EB048B" w:rsidRPr="004F5422" w:rsidRDefault="00EB048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Wykonawca każdorazowo będzie potwierdzał ilość odebranych do zagospodarowania odpadów na wystawionych przez Zamawiającego Kartach Przekazania Odpadów w systemie BDO.</w:t>
      </w:r>
    </w:p>
    <w:p w14:paraId="7CCE1D44" w14:textId="779E8099" w:rsidR="00CE44AB" w:rsidRPr="004F5422" w:rsidRDefault="00CE44AB" w:rsidP="004F5422">
      <w:pPr>
        <w:widowControl w:val="0"/>
        <w:numPr>
          <w:ilvl w:val="0"/>
          <w:numId w:val="4"/>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eastAsia="TimesNewRomanPSMT" w:hAnsi="Palatino" w:cs="Tahoma"/>
          <w:kern w:val="1"/>
          <w:sz w:val="22"/>
          <w:szCs w:val="22"/>
          <w:lang w:eastAsia="hi-IN" w:bidi="hi-IN"/>
        </w:rPr>
        <w:t>Wykonawca zabezpieczy odbiór o</w:t>
      </w:r>
      <w:r w:rsidR="00341DC2" w:rsidRPr="004F5422">
        <w:rPr>
          <w:rFonts w:ascii="Palatino" w:eastAsia="TimesNewRomanPSMT" w:hAnsi="Palatino" w:cs="Tahoma"/>
          <w:kern w:val="1"/>
          <w:sz w:val="22"/>
          <w:szCs w:val="22"/>
          <w:lang w:eastAsia="hi-IN" w:bidi="hi-IN"/>
        </w:rPr>
        <w:t>dpadów w dni robocze</w:t>
      </w:r>
      <w:r w:rsidRPr="004F5422">
        <w:rPr>
          <w:rFonts w:ascii="Palatino" w:eastAsia="TimesNewRomanPSMT" w:hAnsi="Palatino" w:cs="Tahoma"/>
          <w:kern w:val="1"/>
          <w:sz w:val="22"/>
          <w:szCs w:val="22"/>
          <w:lang w:eastAsia="hi-IN" w:bidi="hi-IN"/>
        </w:rPr>
        <w:t xml:space="preserve"> </w:t>
      </w:r>
      <w:r w:rsidR="00BC653F" w:rsidRPr="004F5422">
        <w:rPr>
          <w:rFonts w:ascii="Palatino" w:eastAsia="TimesNewRomanPSMT" w:hAnsi="Palatino" w:cs="Tahoma"/>
          <w:kern w:val="1"/>
          <w:sz w:val="22"/>
          <w:szCs w:val="22"/>
          <w:lang w:eastAsia="hi-IN" w:bidi="hi-IN"/>
        </w:rPr>
        <w:t xml:space="preserve">i soboty </w:t>
      </w:r>
      <w:r w:rsidR="00A440DE" w:rsidRPr="004F5422">
        <w:rPr>
          <w:rFonts w:ascii="Palatino" w:eastAsia="TimesNewRomanPSMT" w:hAnsi="Palatino" w:cs="Tahoma"/>
          <w:kern w:val="1"/>
          <w:sz w:val="22"/>
          <w:szCs w:val="22"/>
          <w:lang w:eastAsia="hi-IN" w:bidi="hi-IN"/>
        </w:rPr>
        <w:t xml:space="preserve">w godzinach od </w:t>
      </w:r>
      <w:r w:rsidR="00325163">
        <w:rPr>
          <w:rFonts w:ascii="Palatino" w:eastAsia="TimesNewRomanPSMT" w:hAnsi="Palatino" w:cs="Tahoma"/>
          <w:kern w:val="1"/>
          <w:sz w:val="22"/>
          <w:szCs w:val="22"/>
          <w:lang w:eastAsia="hi-IN" w:bidi="hi-IN"/>
        </w:rPr>
        <w:t>10</w:t>
      </w:r>
      <w:r w:rsidRPr="004F5422">
        <w:rPr>
          <w:rFonts w:ascii="Palatino" w:eastAsia="TimesNewRomanPSMT" w:hAnsi="Palatino" w:cs="Tahoma"/>
          <w:kern w:val="1"/>
          <w:sz w:val="22"/>
          <w:szCs w:val="22"/>
          <w:lang w:eastAsia="hi-IN" w:bidi="hi-IN"/>
        </w:rPr>
        <w:t>.00 d</w:t>
      </w:r>
      <w:r w:rsidR="00A440DE" w:rsidRPr="004F5422">
        <w:rPr>
          <w:rFonts w:ascii="Palatino" w:eastAsia="TimesNewRomanPSMT" w:hAnsi="Palatino" w:cs="Tahoma"/>
          <w:kern w:val="1"/>
          <w:sz w:val="22"/>
          <w:szCs w:val="22"/>
          <w:lang w:eastAsia="hi-IN" w:bidi="hi-IN"/>
        </w:rPr>
        <w:t>o 1</w:t>
      </w:r>
      <w:r w:rsidR="00325163">
        <w:rPr>
          <w:rFonts w:ascii="Palatino" w:eastAsia="TimesNewRomanPSMT" w:hAnsi="Palatino" w:cs="Tahoma"/>
          <w:kern w:val="1"/>
          <w:sz w:val="22"/>
          <w:szCs w:val="22"/>
          <w:lang w:eastAsia="hi-IN" w:bidi="hi-IN"/>
        </w:rPr>
        <w:t>8</w:t>
      </w:r>
      <w:r w:rsidRPr="004F5422">
        <w:rPr>
          <w:rFonts w:ascii="Palatino" w:eastAsia="TimesNewRomanPSMT" w:hAnsi="Palatino" w:cs="Tahoma"/>
          <w:kern w:val="1"/>
          <w:sz w:val="22"/>
          <w:szCs w:val="22"/>
          <w:lang w:eastAsia="hi-IN" w:bidi="hi-IN"/>
        </w:rPr>
        <w:t>.00. W</w:t>
      </w:r>
      <w:r w:rsidR="00126F73" w:rsidRPr="004F5422">
        <w:rPr>
          <w:rFonts w:ascii="Palatino" w:eastAsia="TimesNewRomanPSMT" w:hAnsi="Palatino" w:cs="Tahoma"/>
          <w:kern w:val="1"/>
          <w:sz w:val="22"/>
          <w:szCs w:val="22"/>
          <w:lang w:eastAsia="hi-IN" w:bidi="hi-IN"/>
        </w:rPr>
        <w:t> </w:t>
      </w:r>
      <w:r w:rsidRPr="004F5422">
        <w:rPr>
          <w:rFonts w:ascii="Palatino" w:eastAsia="TimesNewRomanPSMT" w:hAnsi="Palatino" w:cs="Tahoma"/>
          <w:kern w:val="1"/>
          <w:sz w:val="22"/>
          <w:szCs w:val="22"/>
          <w:lang w:eastAsia="hi-IN" w:bidi="hi-IN"/>
        </w:rPr>
        <w:t>szczególnych przypadkach odpady mogą być przyjmowane w innych dniach i godzinach, co wymaga wcześniejszego uzgodnienia pomiędzy stronami.</w:t>
      </w:r>
    </w:p>
    <w:p w14:paraId="0A45A228" w14:textId="77777777" w:rsidR="00CE44AB" w:rsidRPr="004F5422" w:rsidRDefault="00A942C4" w:rsidP="004F5422">
      <w:pPr>
        <w:pStyle w:val="Akapitzlist"/>
        <w:widowControl w:val="0"/>
        <w:numPr>
          <w:ilvl w:val="1"/>
          <w:numId w:val="1"/>
        </w:numPr>
        <w:suppressAutoHyphens/>
        <w:overflowPunct/>
        <w:adjustRightInd/>
        <w:spacing w:line="276" w:lineRule="auto"/>
        <w:ind w:left="284" w:hanging="284"/>
        <w:jc w:val="both"/>
        <w:rPr>
          <w:rFonts w:ascii="Palatino" w:eastAsia="TimesNewRomanPSMT" w:hAnsi="Palatino" w:cs="Tahoma"/>
          <w:b/>
          <w:bCs/>
          <w:kern w:val="3"/>
          <w:sz w:val="22"/>
          <w:szCs w:val="22"/>
          <w:lang w:eastAsia="zh-CN" w:bidi="hi-IN"/>
        </w:rPr>
      </w:pPr>
      <w:r w:rsidRPr="004F5422">
        <w:rPr>
          <w:rFonts w:ascii="Palatino" w:eastAsia="TimesNewRomanPSMT" w:hAnsi="Palatino" w:cs="Tahoma"/>
          <w:b/>
          <w:bCs/>
          <w:kern w:val="3"/>
          <w:sz w:val="22"/>
          <w:szCs w:val="22"/>
          <w:lang w:eastAsia="zh-CN" w:bidi="hi-IN"/>
        </w:rPr>
        <w:t>w zakresie ewidencji i rozliczania odpadów:</w:t>
      </w:r>
    </w:p>
    <w:p w14:paraId="2C6A941A" w14:textId="77777777" w:rsidR="00CE44AB" w:rsidRPr="004F5422" w:rsidRDefault="00CE44AB" w:rsidP="004F5422">
      <w:pPr>
        <w:widowControl w:val="0"/>
        <w:numPr>
          <w:ilvl w:val="0"/>
          <w:numId w:val="27"/>
        </w:numPr>
        <w:suppressAutoHyphens/>
        <w:overflowPunct/>
        <w:autoSpaceDN/>
        <w:adjustRightInd/>
        <w:spacing w:line="276" w:lineRule="auto"/>
        <w:ind w:left="567" w:hanging="283"/>
        <w:jc w:val="both"/>
        <w:textAlignment w:val="auto"/>
        <w:rPr>
          <w:rFonts w:ascii="Palatino" w:eastAsia="TimesNewRomanPSMT" w:hAnsi="Palatino" w:cs="Tahoma"/>
          <w:kern w:val="2"/>
          <w:sz w:val="22"/>
          <w:szCs w:val="22"/>
          <w:lang w:eastAsia="hi-IN" w:bidi="hi-IN"/>
        </w:rPr>
      </w:pPr>
      <w:r w:rsidRPr="004F5422">
        <w:rPr>
          <w:rFonts w:ascii="Palatino" w:eastAsia="TimesNewRomanPSMT" w:hAnsi="Palatino" w:cs="Tahoma"/>
          <w:kern w:val="1"/>
          <w:sz w:val="22"/>
          <w:szCs w:val="22"/>
          <w:lang w:eastAsia="hi-IN" w:bidi="hi-IN"/>
        </w:rPr>
        <w:t>każda faktycznie</w:t>
      </w:r>
      <w:r w:rsidR="00EB048B" w:rsidRPr="004F5422">
        <w:rPr>
          <w:rFonts w:ascii="Palatino" w:eastAsia="TimesNewRomanPSMT" w:hAnsi="Palatino" w:cs="Tahoma"/>
          <w:kern w:val="1"/>
          <w:sz w:val="22"/>
          <w:szCs w:val="22"/>
          <w:lang w:eastAsia="hi-IN" w:bidi="hi-IN"/>
        </w:rPr>
        <w:t xml:space="preserve"> odebrana</w:t>
      </w:r>
      <w:r w:rsidRPr="004F5422">
        <w:rPr>
          <w:rFonts w:ascii="Palatino" w:eastAsia="TimesNewRomanPSMT" w:hAnsi="Palatino" w:cs="Tahoma"/>
          <w:kern w:val="1"/>
          <w:sz w:val="22"/>
          <w:szCs w:val="22"/>
          <w:lang w:eastAsia="hi-IN" w:bidi="hi-IN"/>
        </w:rPr>
        <w:t xml:space="preserve"> ilość odpa</w:t>
      </w:r>
      <w:r w:rsidR="00F03804" w:rsidRPr="004F5422">
        <w:rPr>
          <w:rFonts w:ascii="Palatino" w:eastAsia="TimesNewRomanPSMT" w:hAnsi="Palatino" w:cs="Tahoma"/>
          <w:kern w:val="1"/>
          <w:sz w:val="22"/>
          <w:szCs w:val="22"/>
          <w:lang w:eastAsia="hi-IN" w:bidi="hi-IN"/>
        </w:rPr>
        <w:t>dów będzie ewidencjonowana w systemie BDO</w:t>
      </w:r>
      <w:r w:rsidR="00CE11A3" w:rsidRPr="004F5422">
        <w:rPr>
          <w:rFonts w:ascii="Palatino" w:eastAsia="TimesNewRomanPSMT" w:hAnsi="Palatino" w:cs="Tahoma"/>
          <w:kern w:val="2"/>
          <w:sz w:val="22"/>
          <w:szCs w:val="22"/>
          <w:lang w:eastAsia="hi-IN" w:bidi="hi-IN"/>
        </w:rPr>
        <w:t>,</w:t>
      </w:r>
    </w:p>
    <w:p w14:paraId="0FC06C6F" w14:textId="77777777" w:rsidR="00CE44AB" w:rsidRPr="004F5422" w:rsidRDefault="00CE44AB" w:rsidP="004F5422">
      <w:pPr>
        <w:widowControl w:val="0"/>
        <w:numPr>
          <w:ilvl w:val="0"/>
          <w:numId w:val="5"/>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eastAsia="TimesNewRomanPSMT" w:hAnsi="Palatino" w:cs="Tahoma"/>
          <w:kern w:val="1"/>
          <w:sz w:val="22"/>
          <w:szCs w:val="22"/>
          <w:lang w:eastAsia="hi-IN" w:bidi="hi-IN"/>
        </w:rPr>
        <w:t xml:space="preserve">na potwierdzenie faktycznej ilości </w:t>
      </w:r>
      <w:r w:rsidR="00EB048B" w:rsidRPr="004F5422">
        <w:rPr>
          <w:rFonts w:ascii="Palatino" w:eastAsia="TimesNewRomanPSMT" w:hAnsi="Palatino" w:cs="Tahoma"/>
          <w:kern w:val="1"/>
          <w:sz w:val="22"/>
          <w:szCs w:val="22"/>
          <w:lang w:eastAsia="hi-IN" w:bidi="hi-IN"/>
        </w:rPr>
        <w:t xml:space="preserve">odebranych i </w:t>
      </w:r>
      <w:r w:rsidRPr="004F5422">
        <w:rPr>
          <w:rFonts w:ascii="Palatino" w:eastAsia="TimesNewRomanPSMT" w:hAnsi="Palatino" w:cs="Tahoma"/>
          <w:kern w:val="1"/>
          <w:sz w:val="22"/>
          <w:szCs w:val="22"/>
          <w:lang w:eastAsia="hi-IN" w:bidi="hi-IN"/>
        </w:rPr>
        <w:t>zagospodarowanych odpadów wskazany pr</w:t>
      </w:r>
      <w:r w:rsidR="00A440DE" w:rsidRPr="004F5422">
        <w:rPr>
          <w:rFonts w:ascii="Palatino" w:eastAsia="TimesNewRomanPSMT" w:hAnsi="Palatino" w:cs="Tahoma"/>
          <w:kern w:val="1"/>
          <w:sz w:val="22"/>
          <w:szCs w:val="22"/>
          <w:lang w:eastAsia="hi-IN" w:bidi="hi-IN"/>
        </w:rPr>
        <w:t xml:space="preserve">zez Wykonawcę pracownik potwierdzi </w:t>
      </w:r>
      <w:r w:rsidRPr="004F5422">
        <w:rPr>
          <w:rFonts w:ascii="Palatino" w:eastAsia="TimesNewRomanPSMT" w:hAnsi="Palatino" w:cs="Tahoma"/>
          <w:kern w:val="1"/>
          <w:sz w:val="22"/>
          <w:szCs w:val="22"/>
          <w:lang w:eastAsia="hi-IN" w:bidi="hi-IN"/>
        </w:rPr>
        <w:t>karty przekazania odpadów</w:t>
      </w:r>
      <w:r w:rsidR="00BA086A" w:rsidRPr="004F5422">
        <w:rPr>
          <w:rFonts w:ascii="Palatino" w:eastAsia="TimesNewRomanPSMT" w:hAnsi="Palatino" w:cs="Tahoma"/>
          <w:kern w:val="1"/>
          <w:sz w:val="22"/>
          <w:szCs w:val="22"/>
          <w:lang w:eastAsia="hi-IN" w:bidi="hi-IN"/>
        </w:rPr>
        <w:t xml:space="preserve"> we wskazanej prawem formie</w:t>
      </w:r>
      <w:r w:rsidR="00A440DE" w:rsidRPr="004F5422">
        <w:rPr>
          <w:rFonts w:ascii="Palatino" w:eastAsia="TimesNewRomanPSMT" w:hAnsi="Palatino" w:cs="Tahoma"/>
          <w:kern w:val="1"/>
          <w:sz w:val="22"/>
          <w:szCs w:val="22"/>
          <w:lang w:eastAsia="hi-IN" w:bidi="hi-IN"/>
        </w:rPr>
        <w:t xml:space="preserve"> (system BDO)</w:t>
      </w:r>
      <w:r w:rsidRPr="004F5422">
        <w:rPr>
          <w:rFonts w:ascii="Palatino" w:eastAsia="TimesNewRomanPSMT" w:hAnsi="Palatino" w:cs="Tahoma"/>
          <w:kern w:val="1"/>
          <w:sz w:val="22"/>
          <w:szCs w:val="22"/>
          <w:lang w:eastAsia="hi-IN" w:bidi="hi-IN"/>
        </w:rPr>
        <w:t>,</w:t>
      </w:r>
    </w:p>
    <w:p w14:paraId="640CA0A2" w14:textId="77777777" w:rsidR="00A942C4" w:rsidRPr="004F5422" w:rsidRDefault="00CE44AB" w:rsidP="004F5422">
      <w:pPr>
        <w:widowControl w:val="0"/>
        <w:numPr>
          <w:ilvl w:val="0"/>
          <w:numId w:val="5"/>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Wykonawca przekaże Zamawiającemu wszystkie wymagane sprawozdania określone obowiązującymi przepisami w sprawie zagospodarowania odpadów, w terminach wskazanych w tychże przepisach.</w:t>
      </w:r>
    </w:p>
    <w:p w14:paraId="537B5D8A" w14:textId="77777777" w:rsidR="00A942C4" w:rsidRPr="004F5422" w:rsidRDefault="00A942C4" w:rsidP="004F5422">
      <w:pPr>
        <w:pStyle w:val="Akapitzlist"/>
        <w:widowControl w:val="0"/>
        <w:numPr>
          <w:ilvl w:val="1"/>
          <w:numId w:val="1"/>
        </w:numPr>
        <w:suppressAutoHyphens/>
        <w:overflowPunct/>
        <w:adjustRightInd/>
        <w:spacing w:line="276" w:lineRule="auto"/>
        <w:ind w:left="284" w:hanging="284"/>
        <w:jc w:val="both"/>
        <w:rPr>
          <w:rFonts w:ascii="Palatino" w:eastAsia="TimesNewRomanPSMT" w:hAnsi="Palatino" w:cs="Tahoma"/>
          <w:b/>
          <w:bCs/>
          <w:kern w:val="3"/>
          <w:sz w:val="22"/>
          <w:szCs w:val="22"/>
          <w:lang w:eastAsia="zh-CN" w:bidi="hi-IN"/>
        </w:rPr>
      </w:pPr>
      <w:r w:rsidRPr="004F5422">
        <w:rPr>
          <w:rFonts w:ascii="Palatino" w:eastAsia="TimesNewRomanPSMT" w:hAnsi="Palatino" w:cs="Tahoma"/>
          <w:b/>
          <w:bCs/>
          <w:kern w:val="3"/>
          <w:sz w:val="22"/>
          <w:szCs w:val="22"/>
          <w:lang w:eastAsia="zh-CN" w:bidi="hi-IN"/>
        </w:rPr>
        <w:t>w zakresie postępowania z odpadami:</w:t>
      </w:r>
    </w:p>
    <w:p w14:paraId="3EC0462F" w14:textId="77777777" w:rsidR="008F68EC" w:rsidRPr="004F5422" w:rsidRDefault="00E5382F"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color w:val="000000"/>
          <w:sz w:val="22"/>
          <w:szCs w:val="22"/>
        </w:rPr>
        <w:t>Wykonawca przedstawiał będzie Zamawiającemu</w:t>
      </w:r>
      <w:r w:rsidR="008F68EC" w:rsidRPr="004F5422">
        <w:rPr>
          <w:rFonts w:ascii="Palatino" w:hAnsi="Palatino" w:cs="Tahoma"/>
          <w:color w:val="000000"/>
          <w:sz w:val="22"/>
          <w:szCs w:val="22"/>
        </w:rPr>
        <w:t xml:space="preserve"> </w:t>
      </w:r>
      <w:r w:rsidR="00320A5F" w:rsidRPr="004F5422">
        <w:rPr>
          <w:rFonts w:ascii="Palatino" w:hAnsi="Palatino" w:cs="Tahoma"/>
          <w:color w:val="000000"/>
          <w:sz w:val="22"/>
          <w:szCs w:val="22"/>
        </w:rPr>
        <w:t>niezbędną analitykę związaną ze sposobem zagospodarowania odpadów zgodnie z aktualnym porządkiem prawnym,</w:t>
      </w:r>
    </w:p>
    <w:p w14:paraId="715144C0" w14:textId="77777777" w:rsidR="00593D3E" w:rsidRPr="004F5422" w:rsidRDefault="00BC653F"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eastAsia="TimesNewRomanPSMT" w:hAnsi="Palatino" w:cs="Tahoma"/>
          <w:kern w:val="1"/>
          <w:sz w:val="22"/>
          <w:szCs w:val="22"/>
          <w:lang w:eastAsia="hi-IN" w:bidi="hi-IN"/>
        </w:rPr>
        <w:t>w zakresie postępowania z poszczególnymi rodzajami odpadów Wykonawca winien stosować się do</w:t>
      </w:r>
      <w:r w:rsidR="00522CC8" w:rsidRPr="004F5422">
        <w:rPr>
          <w:rFonts w:ascii="Palatino" w:eastAsia="TimesNewRomanPSMT" w:hAnsi="Palatino" w:cs="Tahoma"/>
          <w:kern w:val="1"/>
          <w:sz w:val="22"/>
          <w:szCs w:val="22"/>
          <w:lang w:eastAsia="hi-IN" w:bidi="hi-IN"/>
        </w:rPr>
        <w:t> </w:t>
      </w:r>
      <w:r w:rsidRPr="004F5422">
        <w:rPr>
          <w:rFonts w:ascii="Palatino" w:eastAsia="TimesNewRomanPSMT" w:hAnsi="Palatino" w:cs="Tahoma"/>
          <w:kern w:val="1"/>
          <w:sz w:val="22"/>
          <w:szCs w:val="22"/>
          <w:lang w:eastAsia="hi-IN" w:bidi="hi-IN"/>
        </w:rPr>
        <w:t>aktualnych przepisów prawa (ustawa o odpadach, ustawa o utrzymaniu czystości i porządku w gminach, wraz z aktami wykonawczymi), wytycznych sporządzonych przez uprawnione organy oraz zaleceniami wymagań BA</w:t>
      </w:r>
      <w:r w:rsidR="00312380" w:rsidRPr="004F5422">
        <w:rPr>
          <w:rFonts w:ascii="Palatino" w:eastAsia="TimesNewRomanPSMT" w:hAnsi="Palatino" w:cs="Tahoma"/>
          <w:kern w:val="1"/>
          <w:sz w:val="22"/>
          <w:szCs w:val="22"/>
          <w:lang w:eastAsia="hi-IN" w:bidi="hi-IN"/>
        </w:rPr>
        <w:t xml:space="preserve">T (Waste </w:t>
      </w:r>
      <w:proofErr w:type="spellStart"/>
      <w:r w:rsidR="00312380" w:rsidRPr="004F5422">
        <w:rPr>
          <w:rFonts w:ascii="Palatino" w:eastAsia="TimesNewRomanPSMT" w:hAnsi="Palatino" w:cs="Tahoma"/>
          <w:kern w:val="1"/>
          <w:sz w:val="22"/>
          <w:szCs w:val="22"/>
          <w:lang w:eastAsia="hi-IN" w:bidi="hi-IN"/>
        </w:rPr>
        <w:t>Treatments</w:t>
      </w:r>
      <w:proofErr w:type="spellEnd"/>
      <w:r w:rsidR="00312380" w:rsidRPr="004F5422">
        <w:rPr>
          <w:rFonts w:ascii="Palatino" w:eastAsia="TimesNewRomanPSMT" w:hAnsi="Palatino" w:cs="Tahoma"/>
          <w:kern w:val="1"/>
          <w:sz w:val="22"/>
          <w:szCs w:val="22"/>
          <w:lang w:eastAsia="hi-IN" w:bidi="hi-IN"/>
        </w:rPr>
        <w:t xml:space="preserve"> </w:t>
      </w:r>
      <w:proofErr w:type="spellStart"/>
      <w:r w:rsidR="00312380" w:rsidRPr="004F5422">
        <w:rPr>
          <w:rFonts w:ascii="Palatino" w:eastAsia="TimesNewRomanPSMT" w:hAnsi="Palatino" w:cs="Tahoma"/>
          <w:kern w:val="1"/>
          <w:sz w:val="22"/>
          <w:szCs w:val="22"/>
          <w:lang w:eastAsia="hi-IN" w:bidi="hi-IN"/>
        </w:rPr>
        <w:t>Industries</w:t>
      </w:r>
      <w:proofErr w:type="spellEnd"/>
      <w:r w:rsidR="00312380" w:rsidRPr="004F5422">
        <w:rPr>
          <w:rFonts w:ascii="Palatino" w:eastAsia="TimesNewRomanPSMT" w:hAnsi="Palatino" w:cs="Tahoma"/>
          <w:kern w:val="1"/>
          <w:sz w:val="22"/>
          <w:szCs w:val="22"/>
          <w:lang w:eastAsia="hi-IN" w:bidi="hi-IN"/>
        </w:rPr>
        <w:t>).</w:t>
      </w:r>
    </w:p>
    <w:p w14:paraId="55C7651F"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Wykonawca:</w:t>
      </w:r>
    </w:p>
    <w:p w14:paraId="5D7F3B57" w14:textId="5ABAE2BA" w:rsidR="00593D3E" w:rsidRPr="004F5422" w:rsidRDefault="00593D3E" w:rsidP="004F5422">
      <w:pPr>
        <w:pStyle w:val="Akapitzlist"/>
        <w:widowControl w:val="0"/>
        <w:numPr>
          <w:ilvl w:val="0"/>
          <w:numId w:val="40"/>
        </w:numPr>
        <w:suppressAutoHyphens/>
        <w:overflowPunct/>
        <w:autoSpaceDN/>
        <w:adjustRightInd/>
        <w:spacing w:line="276" w:lineRule="auto"/>
        <w:ind w:left="851" w:hanging="284"/>
        <w:jc w:val="both"/>
        <w:rPr>
          <w:rFonts w:ascii="Palatino" w:eastAsia="TimesNewRomanPSMT" w:hAnsi="Palatino" w:cs="Tahoma"/>
          <w:kern w:val="1"/>
          <w:sz w:val="22"/>
          <w:szCs w:val="22"/>
          <w:lang w:eastAsia="hi-IN" w:bidi="hi-IN"/>
        </w:rPr>
      </w:pPr>
      <w:r w:rsidRPr="004F5422">
        <w:rPr>
          <w:rFonts w:ascii="Palatino" w:hAnsi="Palatino" w:cs="Tahoma"/>
          <w:sz w:val="22"/>
          <w:szCs w:val="22"/>
        </w:rPr>
        <w:t xml:space="preserve">zobowiązuje się, że w sposób stały i zorganizowany będzie odbierał od Zamawiającego odpady przestrzegając przepisów ustawy z dnia 14 grudnia 2012 roku o odpadach (tj. Dz.U. z </w:t>
      </w:r>
      <w:proofErr w:type="gramStart"/>
      <w:r w:rsidRPr="004F5422">
        <w:rPr>
          <w:rFonts w:ascii="Palatino" w:hAnsi="Palatino" w:cs="Tahoma"/>
          <w:sz w:val="22"/>
          <w:szCs w:val="22"/>
        </w:rPr>
        <w:t>202</w:t>
      </w:r>
      <w:r w:rsidR="00275B03" w:rsidRPr="004F5422">
        <w:rPr>
          <w:rFonts w:ascii="Palatino" w:hAnsi="Palatino" w:cs="Tahoma"/>
          <w:sz w:val="22"/>
          <w:szCs w:val="22"/>
        </w:rPr>
        <w:t>3</w:t>
      </w:r>
      <w:r w:rsidRPr="004F5422">
        <w:rPr>
          <w:rFonts w:ascii="Palatino" w:hAnsi="Palatino" w:cs="Tahoma"/>
          <w:sz w:val="22"/>
          <w:szCs w:val="22"/>
        </w:rPr>
        <w:t>r.</w:t>
      </w:r>
      <w:proofErr w:type="gramEnd"/>
      <w:r w:rsidRPr="004F5422">
        <w:rPr>
          <w:rFonts w:ascii="Palatino" w:hAnsi="Palatino" w:cs="Tahoma"/>
          <w:sz w:val="22"/>
          <w:szCs w:val="22"/>
        </w:rPr>
        <w:t xml:space="preserve"> poz. </w:t>
      </w:r>
      <w:r w:rsidR="00275B03" w:rsidRPr="004F5422">
        <w:rPr>
          <w:rFonts w:ascii="Palatino" w:hAnsi="Palatino" w:cs="Tahoma"/>
          <w:sz w:val="22"/>
          <w:szCs w:val="22"/>
        </w:rPr>
        <w:t>1587</w:t>
      </w:r>
      <w:r w:rsidRPr="004F5422">
        <w:rPr>
          <w:rFonts w:ascii="Palatino" w:hAnsi="Palatino" w:cs="Tahoma"/>
          <w:sz w:val="22"/>
          <w:szCs w:val="22"/>
        </w:rPr>
        <w:t xml:space="preserve"> ze zm.),</w:t>
      </w:r>
    </w:p>
    <w:p w14:paraId="751453B7" w14:textId="77777777" w:rsidR="00593D3E" w:rsidRPr="004F5422" w:rsidRDefault="00593D3E" w:rsidP="004F5422">
      <w:pPr>
        <w:pStyle w:val="Akapitzlist"/>
        <w:widowControl w:val="0"/>
        <w:numPr>
          <w:ilvl w:val="0"/>
          <w:numId w:val="40"/>
        </w:numPr>
        <w:suppressAutoHyphens/>
        <w:overflowPunct/>
        <w:autoSpaceDN/>
        <w:adjustRightInd/>
        <w:spacing w:line="276" w:lineRule="auto"/>
        <w:ind w:left="851" w:hanging="284"/>
        <w:jc w:val="both"/>
        <w:rPr>
          <w:rFonts w:ascii="Palatino" w:eastAsia="TimesNewRomanPSMT" w:hAnsi="Palatino" w:cs="Tahoma"/>
          <w:kern w:val="1"/>
          <w:sz w:val="22"/>
          <w:szCs w:val="22"/>
          <w:lang w:eastAsia="hi-IN" w:bidi="hi-IN"/>
        </w:rPr>
      </w:pPr>
      <w:r w:rsidRPr="004F5422">
        <w:rPr>
          <w:rFonts w:ascii="Palatino" w:hAnsi="Palatino" w:cs="Tahoma"/>
          <w:sz w:val="22"/>
          <w:szCs w:val="22"/>
        </w:rPr>
        <w:t>przejmuje w pełni obowiązki wynikające z przejęcia odpadów zastrzeżone m.in. w ustawie o odpadach oraz innych aktach prawnych,</w:t>
      </w:r>
    </w:p>
    <w:p w14:paraId="27DC8EE4" w14:textId="5A6B985D" w:rsidR="00593D3E" w:rsidRPr="004F5422" w:rsidRDefault="00593D3E" w:rsidP="004F5422">
      <w:pPr>
        <w:pStyle w:val="Akapitzlist"/>
        <w:widowControl w:val="0"/>
        <w:numPr>
          <w:ilvl w:val="0"/>
          <w:numId w:val="40"/>
        </w:numPr>
        <w:suppressAutoHyphens/>
        <w:overflowPunct/>
        <w:autoSpaceDN/>
        <w:adjustRightInd/>
        <w:spacing w:line="276" w:lineRule="auto"/>
        <w:ind w:left="851" w:hanging="284"/>
        <w:jc w:val="both"/>
        <w:rPr>
          <w:rFonts w:ascii="Palatino" w:eastAsia="TimesNewRomanPSMT" w:hAnsi="Palatino" w:cs="Tahoma"/>
          <w:kern w:val="1"/>
          <w:sz w:val="22"/>
          <w:szCs w:val="22"/>
          <w:lang w:eastAsia="hi-IN" w:bidi="hi-IN"/>
        </w:rPr>
      </w:pPr>
      <w:r w:rsidRPr="004F5422">
        <w:rPr>
          <w:rFonts w:ascii="Palatino" w:hAnsi="Palatino" w:cs="Tahoma"/>
          <w:sz w:val="22"/>
          <w:szCs w:val="22"/>
        </w:rPr>
        <w:t xml:space="preserve">przejmuje odpowiedzialność za działania związane z odpadami zgodnie m.in. ustawą o </w:t>
      </w:r>
      <w:r w:rsidRPr="004F5422">
        <w:rPr>
          <w:rFonts w:ascii="Palatino" w:hAnsi="Palatino" w:cs="Tahoma"/>
          <w:sz w:val="22"/>
          <w:szCs w:val="22"/>
        </w:rPr>
        <w:lastRenderedPageBreak/>
        <w:t>odpadach oraz innymi aktami prawnymi od momentu przejęcia odpadów od Zamawiającego, w tym zwłaszcza Wykonawca zobowiązuje się do naprawienia wszelkich ewentualnych szkód powstałych od tego momentu. Będzie dokonywał odzysku lub przetwarzania odpadów odebranych od Zamawiającego, poprzez odpowiednie przetworzenie tych odpadów za pośrednictwem własnych instalacji i urządzeń i</w:t>
      </w:r>
      <w:r w:rsidR="00275B03" w:rsidRPr="004F5422">
        <w:rPr>
          <w:rFonts w:ascii="Palatino" w:hAnsi="Palatino" w:cs="Tahoma"/>
          <w:sz w:val="22"/>
          <w:szCs w:val="22"/>
        </w:rPr>
        <w:t> </w:t>
      </w:r>
      <w:r w:rsidRPr="004F5422">
        <w:rPr>
          <w:rFonts w:ascii="Palatino" w:hAnsi="Palatino" w:cs="Tahoma"/>
          <w:sz w:val="22"/>
          <w:szCs w:val="22"/>
        </w:rPr>
        <w:t>przekazania odpadów do ostatecznego odzysku lub zagospodarowania.</w:t>
      </w:r>
    </w:p>
    <w:p w14:paraId="53627A99"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Przejęcie odpadów następuje po odebraniu odpadów przez Wykonawcę.</w:t>
      </w:r>
    </w:p>
    <w:p w14:paraId="04061B26"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Odpady przekazane do zagospodarowania będą transportowane przez Wykonawcę na jego koszt.</w:t>
      </w:r>
    </w:p>
    <w:p w14:paraId="794C32EE"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Szczegółowy zakres praw i obowiązków Wykonawcy:</w:t>
      </w:r>
    </w:p>
    <w:p w14:paraId="7B4AC227" w14:textId="77777777" w:rsidR="00593D3E" w:rsidRPr="004F5422" w:rsidRDefault="00593D3E"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Obowiązkiem Wykonawcy będzie poddanie odpadu procesowi przetworzenia i zagospodarowania odpadu; w przypadku posiadania przez Wykonawcę jedynie decyzji na zbieranie odpadu, przed podpisaniem umowy Wykonawca przedłoży umowę na przetworzenie odpadu z podmiotem posiadającym stosowne wymagane prawem decyzje administracyjne w tym zakresie</w:t>
      </w:r>
      <w:r w:rsidR="002A4409" w:rsidRPr="004F5422">
        <w:rPr>
          <w:rFonts w:ascii="Palatino" w:hAnsi="Palatino" w:cs="Tahoma"/>
          <w:sz w:val="22"/>
          <w:szCs w:val="22"/>
        </w:rPr>
        <w:t>, zgodnie z ust. 5</w:t>
      </w:r>
      <w:r w:rsidRPr="004F5422">
        <w:rPr>
          <w:rFonts w:ascii="Palatino" w:hAnsi="Palatino" w:cs="Tahoma"/>
          <w:sz w:val="22"/>
          <w:szCs w:val="22"/>
        </w:rPr>
        <w:t>.</w:t>
      </w:r>
    </w:p>
    <w:p w14:paraId="7E074F5F" w14:textId="77777777" w:rsidR="00593D3E" w:rsidRPr="004F5422" w:rsidRDefault="00593D3E"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Wykonawca w ustawowym terminie przekaże pismem informacje o przeprowadzonym procesie i sposobie zagospodarowania frakcji pozyskanych z odpadu.</w:t>
      </w:r>
    </w:p>
    <w:p w14:paraId="797CDD6E" w14:textId="6BD40778" w:rsidR="00593D3E" w:rsidRPr="004F5422" w:rsidRDefault="002A4409"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Wykonawca zapewni</w:t>
      </w:r>
      <w:r w:rsidR="00593D3E" w:rsidRPr="004F5422">
        <w:rPr>
          <w:rFonts w:ascii="Palatino" w:hAnsi="Palatino" w:cs="Tahoma"/>
          <w:sz w:val="22"/>
          <w:szCs w:val="22"/>
        </w:rPr>
        <w:t xml:space="preserve"> poziom recyklingu uzyskany z przeprowadzonego procesu zagospodarowania odpadu, przy czym nie może on być niższy niż </w:t>
      </w:r>
      <w:r w:rsidR="008023C0" w:rsidRPr="004F5422">
        <w:rPr>
          <w:rFonts w:ascii="Palatino" w:hAnsi="Palatino" w:cs="Tahoma"/>
          <w:sz w:val="22"/>
          <w:szCs w:val="22"/>
        </w:rPr>
        <w:t>4</w:t>
      </w:r>
      <w:r w:rsidR="00593D3E" w:rsidRPr="004F5422">
        <w:rPr>
          <w:rFonts w:ascii="Palatino" w:hAnsi="Palatino" w:cs="Tahoma"/>
          <w:sz w:val="22"/>
          <w:szCs w:val="22"/>
        </w:rPr>
        <w:t>0%.</w:t>
      </w:r>
    </w:p>
    <w:p w14:paraId="4647B0C8" w14:textId="77777777" w:rsidR="00593D3E" w:rsidRPr="004F5422" w:rsidRDefault="00593D3E"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Wykonawca potwierdzi każdorazowo w systemie BDO ilości odebranego odpadu.</w:t>
      </w:r>
    </w:p>
    <w:p w14:paraId="4755D12E" w14:textId="77777777" w:rsidR="00593D3E" w:rsidRPr="004F5422" w:rsidRDefault="00593D3E"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Wykonawca w okresie trwania umowy nie będzie powstrzymywał się od odbioru odpadów bez względu na okoliczności.</w:t>
      </w:r>
    </w:p>
    <w:p w14:paraId="4246BA76" w14:textId="77777777" w:rsidR="00593D3E" w:rsidRPr="004F5422" w:rsidRDefault="00593D3E"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Odpady będą ważone na wadze dostawcy i wykonawcy w celu kontroli wag, po ustaleniu i uzgodnieniu ostatecznej wagi będą uwidaczniane w systemie BDO.</w:t>
      </w:r>
    </w:p>
    <w:p w14:paraId="2E6C1829" w14:textId="77777777" w:rsidR="00593D3E" w:rsidRPr="004F5422" w:rsidRDefault="00593D3E" w:rsidP="004F5422">
      <w:pPr>
        <w:pStyle w:val="Standard"/>
        <w:numPr>
          <w:ilvl w:val="0"/>
          <w:numId w:val="41"/>
        </w:numPr>
        <w:spacing w:line="276" w:lineRule="auto"/>
        <w:ind w:left="851" w:hanging="284"/>
        <w:jc w:val="both"/>
        <w:rPr>
          <w:rFonts w:ascii="Palatino" w:hAnsi="Palatino" w:cs="Tahoma"/>
          <w:sz w:val="22"/>
          <w:szCs w:val="22"/>
        </w:rPr>
      </w:pPr>
      <w:r w:rsidRPr="004F5422">
        <w:rPr>
          <w:rFonts w:ascii="Palatino" w:hAnsi="Palatino" w:cs="Tahoma"/>
          <w:sz w:val="22"/>
          <w:szCs w:val="22"/>
        </w:rPr>
        <w:t>Wykonawca na koniec każdego miesiąca kalendarzowego prześle mailem informacje zbiorczą o ilościach i terminach dostawy wraz z określeniem samochodu wg nr rejestracyjnego pojazdu, wraz z kwitami wagowymi Wykonawcy.</w:t>
      </w:r>
    </w:p>
    <w:p w14:paraId="03E7A7D4" w14:textId="71E4CD99"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Wykonawca dokona demontażu</w:t>
      </w:r>
      <w:r w:rsidR="004F5422">
        <w:rPr>
          <w:rFonts w:ascii="Palatino" w:hAnsi="Palatino" w:cs="Tahoma"/>
          <w:sz w:val="22"/>
          <w:szCs w:val="22"/>
        </w:rPr>
        <w:t>/segregacji</w:t>
      </w:r>
      <w:r w:rsidRPr="004F5422">
        <w:rPr>
          <w:rFonts w:ascii="Palatino" w:hAnsi="Palatino" w:cs="Tahoma"/>
          <w:sz w:val="22"/>
          <w:szCs w:val="22"/>
        </w:rPr>
        <w:t xml:space="preserve"> </w:t>
      </w:r>
      <w:proofErr w:type="gramStart"/>
      <w:r w:rsidRPr="004F5422">
        <w:rPr>
          <w:rFonts w:ascii="Palatino" w:hAnsi="Palatino" w:cs="Tahoma"/>
          <w:sz w:val="22"/>
          <w:szCs w:val="22"/>
        </w:rPr>
        <w:t>odpadów</w:t>
      </w:r>
      <w:r w:rsidR="004F5422">
        <w:rPr>
          <w:rFonts w:ascii="Palatino" w:hAnsi="Palatino" w:cs="Tahoma"/>
          <w:sz w:val="22"/>
          <w:szCs w:val="22"/>
        </w:rPr>
        <w:t xml:space="preserve"> </w:t>
      </w:r>
      <w:r w:rsidRPr="004F5422">
        <w:rPr>
          <w:rFonts w:ascii="Palatino" w:hAnsi="Palatino" w:cs="Tahoma"/>
          <w:sz w:val="22"/>
          <w:szCs w:val="22"/>
        </w:rPr>
        <w:t xml:space="preserve"> z</w:t>
      </w:r>
      <w:proofErr w:type="gramEnd"/>
      <w:r w:rsidRPr="004F5422">
        <w:rPr>
          <w:rFonts w:ascii="Palatino" w:hAnsi="Palatino" w:cs="Tahoma"/>
          <w:sz w:val="22"/>
          <w:szCs w:val="22"/>
        </w:rPr>
        <w:t xml:space="preserve"> wydzieleniem odpadów przeznaczonych i przekazanych do odzysku lub/i recyklingu lub innego sposobu zagospodarowania w procesie odzysku.</w:t>
      </w:r>
    </w:p>
    <w:p w14:paraId="691E15B4"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Wykonawca nie będzie dokonywał unieszkodliwienia odpadów w sposób zabroniony ustawą o odpadach.</w:t>
      </w:r>
    </w:p>
    <w:p w14:paraId="4233823E"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Wszelkie działania niezgodne z ustawą o odpadach będą obciążały prawnie i finansowo Wykonawcę.</w:t>
      </w:r>
    </w:p>
    <w:p w14:paraId="4D1854EC" w14:textId="77777777" w:rsidR="00593D3E" w:rsidRPr="004F5422" w:rsidRDefault="00593D3E" w:rsidP="004F5422">
      <w:pPr>
        <w:widowControl w:val="0"/>
        <w:numPr>
          <w:ilvl w:val="0"/>
          <w:numId w:val="6"/>
        </w:numPr>
        <w:suppressAutoHyphens/>
        <w:overflowPunct/>
        <w:autoSpaceDN/>
        <w:adjustRightInd/>
        <w:spacing w:line="276" w:lineRule="auto"/>
        <w:ind w:left="567" w:hanging="283"/>
        <w:jc w:val="both"/>
        <w:rPr>
          <w:rFonts w:ascii="Palatino" w:eastAsia="TimesNewRomanPSMT" w:hAnsi="Palatino" w:cs="Tahoma"/>
          <w:kern w:val="1"/>
          <w:sz w:val="22"/>
          <w:szCs w:val="22"/>
          <w:lang w:eastAsia="hi-IN" w:bidi="hi-IN"/>
        </w:rPr>
      </w:pPr>
      <w:r w:rsidRPr="004F5422">
        <w:rPr>
          <w:rFonts w:ascii="Palatino" w:hAnsi="Palatino" w:cs="Tahoma"/>
          <w:sz w:val="22"/>
          <w:szCs w:val="22"/>
        </w:rPr>
        <w:t>Zamawiający zastrzega sobie prawo do kontroli osobistej prowadzonego procesu zagospodarowania odpadu.</w:t>
      </w:r>
    </w:p>
    <w:p w14:paraId="397EB7C1" w14:textId="77777777" w:rsidR="00593D3E" w:rsidRPr="004F5422" w:rsidRDefault="00593D3E" w:rsidP="004F5422">
      <w:pPr>
        <w:widowControl w:val="0"/>
        <w:suppressAutoHyphens/>
        <w:overflowPunct/>
        <w:autoSpaceDN/>
        <w:adjustRightInd/>
        <w:spacing w:line="276" w:lineRule="auto"/>
        <w:ind w:left="567"/>
        <w:jc w:val="both"/>
        <w:rPr>
          <w:rFonts w:ascii="Palatino" w:eastAsia="TimesNewRomanPSMT" w:hAnsi="Palatino" w:cs="Tahoma"/>
          <w:kern w:val="1"/>
          <w:sz w:val="22"/>
          <w:szCs w:val="22"/>
          <w:lang w:eastAsia="hi-IN" w:bidi="hi-IN"/>
        </w:rPr>
      </w:pPr>
    </w:p>
    <w:p w14:paraId="4D5C2EAB" w14:textId="77777777" w:rsidR="00A942C4" w:rsidRPr="004F5422" w:rsidRDefault="00A942C4" w:rsidP="004F5422">
      <w:pPr>
        <w:pStyle w:val="Akapitzlist"/>
        <w:widowControl w:val="0"/>
        <w:numPr>
          <w:ilvl w:val="1"/>
          <w:numId w:val="1"/>
        </w:numPr>
        <w:suppressAutoHyphens/>
        <w:overflowPunct/>
        <w:adjustRightInd/>
        <w:spacing w:line="276" w:lineRule="auto"/>
        <w:ind w:left="284" w:hanging="284"/>
        <w:jc w:val="both"/>
        <w:rPr>
          <w:rFonts w:ascii="Palatino" w:eastAsia="TimesNewRomanPSMT" w:hAnsi="Palatino" w:cs="Tahoma"/>
          <w:b/>
          <w:bCs/>
          <w:kern w:val="3"/>
          <w:sz w:val="22"/>
          <w:szCs w:val="22"/>
          <w:lang w:eastAsia="zh-CN" w:bidi="hi-IN"/>
        </w:rPr>
      </w:pPr>
      <w:r w:rsidRPr="004F5422">
        <w:rPr>
          <w:rFonts w:ascii="Palatino" w:eastAsia="TimesNewRomanPSMT" w:hAnsi="Palatino" w:cs="Tahoma"/>
          <w:b/>
          <w:bCs/>
          <w:kern w:val="3"/>
          <w:sz w:val="22"/>
          <w:szCs w:val="22"/>
          <w:lang w:eastAsia="zh-CN" w:bidi="hi-IN"/>
        </w:rPr>
        <w:t>w zakresie wymagań prawnych i środowiskowych dotyczących zagospodarowania odpadów:</w:t>
      </w:r>
    </w:p>
    <w:p w14:paraId="647741DE" w14:textId="0B5A8F7D" w:rsidR="0081738F" w:rsidRPr="004F5422" w:rsidRDefault="003041A0" w:rsidP="004F5422">
      <w:pPr>
        <w:widowControl w:val="0"/>
        <w:numPr>
          <w:ilvl w:val="0"/>
          <w:numId w:val="28"/>
        </w:numPr>
        <w:suppressAutoHyphens/>
        <w:overflowPunct/>
        <w:autoSpaceDE/>
        <w:autoSpaceDN/>
        <w:adjustRightInd/>
        <w:spacing w:line="276" w:lineRule="auto"/>
        <w:ind w:left="567" w:hanging="283"/>
        <w:jc w:val="both"/>
        <w:rPr>
          <w:rFonts w:ascii="Palatino" w:eastAsia="TimesNewRomanPSMT" w:hAnsi="Palatino" w:cs="Tahoma"/>
          <w:iCs/>
          <w:kern w:val="2"/>
          <w:sz w:val="22"/>
          <w:szCs w:val="22"/>
          <w:lang w:eastAsia="hi-IN" w:bidi="hi-IN"/>
        </w:rPr>
      </w:pPr>
      <w:r w:rsidRPr="004F5422">
        <w:rPr>
          <w:rFonts w:ascii="Palatino" w:eastAsia="TimesNewRomanPSMT" w:hAnsi="Palatino" w:cs="Tahoma"/>
          <w:iCs/>
          <w:kern w:val="2"/>
          <w:sz w:val="22"/>
          <w:szCs w:val="22"/>
          <w:lang w:eastAsia="hi-IN" w:bidi="hi-IN"/>
        </w:rPr>
        <w:t xml:space="preserve">Wykonawca powinien posiadać status instalacji </w:t>
      </w:r>
      <w:r w:rsidR="00F03804" w:rsidRPr="004F5422">
        <w:rPr>
          <w:rFonts w:ascii="Palatino" w:eastAsia="TimesNewRomanPSMT" w:hAnsi="Palatino" w:cs="Tahoma"/>
          <w:iCs/>
          <w:kern w:val="2"/>
          <w:sz w:val="22"/>
          <w:szCs w:val="22"/>
          <w:lang w:eastAsia="hi-IN" w:bidi="hi-IN"/>
        </w:rPr>
        <w:t xml:space="preserve">zdolnej do zagospodarowania </w:t>
      </w:r>
      <w:proofErr w:type="gramStart"/>
      <w:r w:rsidR="00F03804" w:rsidRPr="004F5422">
        <w:rPr>
          <w:rFonts w:ascii="Palatino" w:eastAsia="TimesNewRomanPSMT" w:hAnsi="Palatino" w:cs="Tahoma"/>
          <w:iCs/>
          <w:kern w:val="2"/>
          <w:sz w:val="22"/>
          <w:szCs w:val="22"/>
          <w:lang w:eastAsia="hi-IN" w:bidi="hi-IN"/>
        </w:rPr>
        <w:t>odpadów  objętych</w:t>
      </w:r>
      <w:proofErr w:type="gramEnd"/>
      <w:r w:rsidR="00F03804" w:rsidRPr="004F5422">
        <w:rPr>
          <w:rFonts w:ascii="Palatino" w:eastAsia="TimesNewRomanPSMT" w:hAnsi="Palatino" w:cs="Tahoma"/>
          <w:iCs/>
          <w:kern w:val="2"/>
          <w:sz w:val="22"/>
          <w:szCs w:val="22"/>
          <w:lang w:eastAsia="hi-IN" w:bidi="hi-IN"/>
        </w:rPr>
        <w:t xml:space="preserve"> niniejszą umową</w:t>
      </w:r>
      <w:r w:rsidR="00EB048B" w:rsidRPr="004F5422">
        <w:rPr>
          <w:rFonts w:ascii="Palatino" w:eastAsia="TimesNewRomanPSMT" w:hAnsi="Palatino" w:cs="Tahoma"/>
          <w:iCs/>
          <w:kern w:val="2"/>
          <w:sz w:val="22"/>
          <w:szCs w:val="22"/>
          <w:lang w:eastAsia="hi-IN" w:bidi="hi-IN"/>
        </w:rPr>
        <w:t xml:space="preserve"> lub w przypadku braku posiadania powyższej przedstawia umowę na przetwarzanie </w:t>
      </w:r>
      <w:proofErr w:type="gramStart"/>
      <w:r w:rsidR="00EB048B" w:rsidRPr="004F5422">
        <w:rPr>
          <w:rFonts w:ascii="Palatino" w:eastAsia="TimesNewRomanPSMT" w:hAnsi="Palatino" w:cs="Tahoma"/>
          <w:iCs/>
          <w:kern w:val="2"/>
          <w:sz w:val="22"/>
          <w:szCs w:val="22"/>
          <w:lang w:eastAsia="hi-IN" w:bidi="hi-IN"/>
        </w:rPr>
        <w:t>odpadów  z</w:t>
      </w:r>
      <w:proofErr w:type="gramEnd"/>
      <w:r w:rsidR="00EB048B" w:rsidRPr="004F5422">
        <w:rPr>
          <w:rFonts w:ascii="Palatino" w:eastAsia="TimesNewRomanPSMT" w:hAnsi="Palatino" w:cs="Tahoma"/>
          <w:iCs/>
          <w:kern w:val="2"/>
          <w:sz w:val="22"/>
          <w:szCs w:val="22"/>
          <w:lang w:eastAsia="hi-IN" w:bidi="hi-IN"/>
        </w:rPr>
        <w:t xml:space="preserve"> : …………………………</w:t>
      </w:r>
      <w:proofErr w:type="gramStart"/>
      <w:r w:rsidR="00EB048B" w:rsidRPr="004F5422">
        <w:rPr>
          <w:rFonts w:ascii="Palatino" w:eastAsia="TimesNewRomanPSMT" w:hAnsi="Palatino" w:cs="Tahoma"/>
          <w:iCs/>
          <w:kern w:val="2"/>
          <w:sz w:val="22"/>
          <w:szCs w:val="22"/>
          <w:lang w:eastAsia="hi-IN" w:bidi="hi-IN"/>
        </w:rPr>
        <w:t>…</w:t>
      </w:r>
      <w:r w:rsidR="00EB048B" w:rsidRPr="004F5422">
        <w:rPr>
          <w:rFonts w:ascii="Palatino" w:eastAsia="TimesNewRomanPSMT" w:hAnsi="Palatino" w:cs="Tahoma"/>
          <w:i/>
          <w:iCs/>
          <w:kern w:val="2"/>
          <w:sz w:val="22"/>
          <w:szCs w:val="22"/>
          <w:lang w:eastAsia="hi-IN" w:bidi="hi-IN"/>
        </w:rPr>
        <w:t>(</w:t>
      </w:r>
      <w:proofErr w:type="gramEnd"/>
      <w:r w:rsidR="00EB048B" w:rsidRPr="004F5422">
        <w:rPr>
          <w:rFonts w:ascii="Palatino" w:eastAsia="TimesNewRomanPSMT" w:hAnsi="Palatino" w:cs="Tahoma"/>
          <w:i/>
          <w:iCs/>
          <w:kern w:val="2"/>
          <w:sz w:val="22"/>
          <w:szCs w:val="22"/>
          <w:lang w:eastAsia="hi-IN" w:bidi="hi-IN"/>
        </w:rPr>
        <w:t xml:space="preserve">o ile dotyczy) </w:t>
      </w:r>
      <w:r w:rsidR="00EB048B" w:rsidRPr="004F5422">
        <w:rPr>
          <w:rFonts w:ascii="Palatino" w:eastAsia="TimesNewRomanPSMT" w:hAnsi="Palatino" w:cs="Tahoma"/>
          <w:iCs/>
          <w:kern w:val="2"/>
          <w:sz w:val="22"/>
          <w:szCs w:val="22"/>
          <w:lang w:eastAsia="hi-IN" w:bidi="hi-IN"/>
        </w:rPr>
        <w:t>umowa obowiązuje od …. do ……, a przetwarzanie odpadów następuje na podstawie decyzji: ……………………………………………………………………………………………</w:t>
      </w:r>
      <w:proofErr w:type="gramStart"/>
      <w:r w:rsidR="00EB048B" w:rsidRPr="004F5422">
        <w:rPr>
          <w:rFonts w:ascii="Palatino" w:eastAsia="TimesNewRomanPSMT" w:hAnsi="Palatino" w:cs="Tahoma"/>
          <w:iCs/>
          <w:kern w:val="2"/>
          <w:sz w:val="22"/>
          <w:szCs w:val="22"/>
          <w:lang w:eastAsia="hi-IN" w:bidi="hi-IN"/>
        </w:rPr>
        <w:t>…….</w:t>
      </w:r>
      <w:proofErr w:type="gramEnd"/>
      <w:r w:rsidR="00EB048B" w:rsidRPr="004F5422">
        <w:rPr>
          <w:rFonts w:ascii="Palatino" w:eastAsia="TimesNewRomanPSMT" w:hAnsi="Palatino" w:cs="Tahoma"/>
          <w:iCs/>
          <w:kern w:val="2"/>
          <w:sz w:val="22"/>
          <w:szCs w:val="22"/>
          <w:lang w:eastAsia="hi-IN" w:bidi="hi-IN"/>
        </w:rPr>
        <w:t>.</w:t>
      </w:r>
    </w:p>
    <w:p w14:paraId="4E26C321" w14:textId="77777777" w:rsidR="00EB048B" w:rsidRPr="004F5422" w:rsidRDefault="00EB048B" w:rsidP="004F5422">
      <w:pPr>
        <w:widowControl w:val="0"/>
        <w:numPr>
          <w:ilvl w:val="0"/>
          <w:numId w:val="28"/>
        </w:numPr>
        <w:suppressAutoHyphens/>
        <w:overflowPunct/>
        <w:autoSpaceDE/>
        <w:autoSpaceDN/>
        <w:adjustRightInd/>
        <w:spacing w:line="276" w:lineRule="auto"/>
        <w:ind w:left="567" w:hanging="283"/>
        <w:jc w:val="both"/>
        <w:rPr>
          <w:rFonts w:ascii="Palatino" w:eastAsia="TimesNewRomanPSMT" w:hAnsi="Palatino" w:cs="Tahoma"/>
          <w:iCs/>
          <w:kern w:val="2"/>
          <w:sz w:val="22"/>
          <w:szCs w:val="22"/>
          <w:lang w:eastAsia="hi-IN" w:bidi="hi-IN"/>
        </w:rPr>
      </w:pPr>
      <w:r w:rsidRPr="004F5422">
        <w:rPr>
          <w:rFonts w:ascii="Palatino" w:eastAsia="TimesNewRomanPSMT" w:hAnsi="Palatino" w:cs="Tahoma"/>
          <w:iCs/>
          <w:kern w:val="2"/>
          <w:sz w:val="22"/>
          <w:szCs w:val="22"/>
          <w:lang w:eastAsia="hi-IN" w:bidi="hi-IN"/>
        </w:rPr>
        <w:t>W przypadku zmiany</w:t>
      </w:r>
      <w:r w:rsidR="002A4409" w:rsidRPr="004F5422">
        <w:rPr>
          <w:rFonts w:ascii="Palatino" w:eastAsia="TimesNewRomanPSMT" w:hAnsi="Palatino" w:cs="Tahoma"/>
          <w:iCs/>
          <w:kern w:val="2"/>
          <w:sz w:val="22"/>
          <w:szCs w:val="22"/>
          <w:lang w:eastAsia="hi-IN" w:bidi="hi-IN"/>
        </w:rPr>
        <w:t xml:space="preserve"> podmiotu wskazanego w pkt. </w:t>
      </w:r>
      <w:r w:rsidRPr="004F5422">
        <w:rPr>
          <w:rFonts w:ascii="Palatino" w:eastAsia="TimesNewRomanPSMT" w:hAnsi="Palatino" w:cs="Tahoma"/>
          <w:iCs/>
          <w:kern w:val="2"/>
          <w:sz w:val="22"/>
          <w:szCs w:val="22"/>
          <w:lang w:eastAsia="hi-IN" w:bidi="hi-IN"/>
        </w:rPr>
        <w:t>a)</w:t>
      </w:r>
      <w:r w:rsidR="002A4409" w:rsidRPr="004F5422">
        <w:rPr>
          <w:rFonts w:ascii="Palatino" w:eastAsia="TimesNewRomanPSMT" w:hAnsi="Palatino" w:cs="Tahoma"/>
          <w:iCs/>
          <w:kern w:val="2"/>
          <w:sz w:val="22"/>
          <w:szCs w:val="22"/>
          <w:lang w:eastAsia="hi-IN" w:bidi="hi-IN"/>
        </w:rPr>
        <w:t xml:space="preserve"> powyżej</w:t>
      </w:r>
      <w:r w:rsidRPr="004F5422">
        <w:rPr>
          <w:rFonts w:ascii="Palatino" w:eastAsia="TimesNewRomanPSMT" w:hAnsi="Palatino" w:cs="Tahoma"/>
          <w:iCs/>
          <w:kern w:val="2"/>
          <w:sz w:val="22"/>
          <w:szCs w:val="22"/>
          <w:lang w:eastAsia="hi-IN" w:bidi="hi-IN"/>
        </w:rPr>
        <w:t xml:space="preserve"> Wykonawca zobowiązuje się </w:t>
      </w:r>
      <w:r w:rsidR="002A4409" w:rsidRPr="004F5422">
        <w:rPr>
          <w:rFonts w:ascii="Palatino" w:eastAsia="TimesNewRomanPSMT" w:hAnsi="Palatino" w:cs="Tahoma"/>
          <w:iCs/>
          <w:kern w:val="2"/>
          <w:sz w:val="22"/>
          <w:szCs w:val="22"/>
          <w:lang w:eastAsia="hi-IN" w:bidi="hi-IN"/>
        </w:rPr>
        <w:t>z co najmniej                   7-</w:t>
      </w:r>
      <w:r w:rsidRPr="004F5422">
        <w:rPr>
          <w:rFonts w:ascii="Palatino" w:eastAsia="TimesNewRomanPSMT" w:hAnsi="Palatino" w:cs="Tahoma"/>
          <w:iCs/>
          <w:kern w:val="2"/>
          <w:sz w:val="22"/>
          <w:szCs w:val="22"/>
          <w:lang w:eastAsia="hi-IN" w:bidi="hi-IN"/>
        </w:rPr>
        <w:t>dniowym wyprzedzeniem poinformować o tym Zamawiającego ze wskazaniem ww. danych. Dokonana zmiana nie wymaga zmiany umowy. Brak poinformowania Zamawiającego jw. o zmianie podmiotu przetwarzającego odpadu objęte niniejszym kontraktem skutkował będzie karą umowną w wysokości 10.000,00 zł za każdy taki przypadek.</w:t>
      </w:r>
    </w:p>
    <w:p w14:paraId="4018AEE4" w14:textId="77777777" w:rsidR="004C3B9E" w:rsidRPr="004F5422" w:rsidRDefault="004C3B9E" w:rsidP="004F5422">
      <w:pPr>
        <w:overflowPunct/>
        <w:autoSpaceDE/>
        <w:autoSpaceDN/>
        <w:adjustRightInd/>
        <w:spacing w:line="276" w:lineRule="auto"/>
        <w:jc w:val="center"/>
        <w:textAlignment w:val="auto"/>
        <w:rPr>
          <w:rFonts w:ascii="Palatino" w:hAnsi="Palatino" w:cs="Tahoma"/>
          <w:b/>
          <w:sz w:val="22"/>
          <w:szCs w:val="22"/>
        </w:rPr>
      </w:pPr>
    </w:p>
    <w:p w14:paraId="0DFA3BDF"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4</w:t>
      </w:r>
    </w:p>
    <w:p w14:paraId="53D781B9" w14:textId="0438A2FC" w:rsidR="00BB7EA8" w:rsidRPr="004F5422" w:rsidRDefault="00BB7EA8" w:rsidP="004F5422">
      <w:pPr>
        <w:pStyle w:val="Akapitzlist"/>
        <w:numPr>
          <w:ilvl w:val="0"/>
          <w:numId w:val="8"/>
        </w:numPr>
        <w:spacing w:line="276" w:lineRule="auto"/>
        <w:ind w:left="284" w:hanging="284"/>
        <w:jc w:val="both"/>
        <w:rPr>
          <w:rFonts w:ascii="Palatino" w:hAnsi="Palatino" w:cs="Tahoma"/>
          <w:sz w:val="22"/>
          <w:szCs w:val="22"/>
        </w:rPr>
      </w:pPr>
      <w:r w:rsidRPr="004F5422">
        <w:rPr>
          <w:rFonts w:ascii="Palatino" w:eastAsia="Lucida Sans Unicode" w:hAnsi="Palatino" w:cs="Tahoma"/>
          <w:kern w:val="1"/>
          <w:sz w:val="22"/>
          <w:szCs w:val="22"/>
          <w:lang w:eastAsia="hi-IN" w:bidi="hi-IN"/>
        </w:rPr>
        <w:t>Wykonawca zapewni zagospodarowanie wszystkich odpadów objętych zakresem zamówienia w okresie jego realizacji</w:t>
      </w:r>
      <w:r w:rsidR="00593D3E" w:rsidRPr="004F5422">
        <w:rPr>
          <w:rFonts w:ascii="Palatino" w:eastAsia="Lucida Sans Unicode" w:hAnsi="Palatino" w:cs="Tahoma"/>
          <w:kern w:val="1"/>
          <w:sz w:val="22"/>
          <w:szCs w:val="22"/>
          <w:lang w:eastAsia="hi-IN" w:bidi="hi-IN"/>
        </w:rPr>
        <w:t xml:space="preserve">, tj. do </w:t>
      </w:r>
      <w:r w:rsidR="004F5422">
        <w:rPr>
          <w:rFonts w:ascii="Palatino" w:eastAsia="Lucida Sans Unicode" w:hAnsi="Palatino" w:cs="Tahoma"/>
          <w:kern w:val="1"/>
          <w:sz w:val="22"/>
          <w:szCs w:val="22"/>
          <w:lang w:eastAsia="hi-IN" w:bidi="hi-IN"/>
        </w:rPr>
        <w:t>……….</w:t>
      </w:r>
      <w:r w:rsidR="00320A5F" w:rsidRPr="004F5422">
        <w:rPr>
          <w:rFonts w:ascii="Palatino" w:eastAsia="Lucida Sans Unicode" w:hAnsi="Palatino" w:cs="Tahoma"/>
          <w:kern w:val="1"/>
          <w:sz w:val="22"/>
          <w:szCs w:val="22"/>
          <w:lang w:eastAsia="hi-IN" w:bidi="hi-IN"/>
        </w:rPr>
        <w:t xml:space="preserve"> Mg w okresie realizacji umowy</w:t>
      </w:r>
      <w:r w:rsidRPr="004F5422">
        <w:rPr>
          <w:rFonts w:ascii="Palatino" w:eastAsia="Lucida Sans Unicode" w:hAnsi="Palatino" w:cs="Tahoma"/>
          <w:kern w:val="1"/>
          <w:sz w:val="22"/>
          <w:szCs w:val="22"/>
          <w:lang w:eastAsia="hi-IN" w:bidi="hi-IN"/>
        </w:rPr>
        <w:t xml:space="preserve">; Zamawiający nie ma wpływu na ilość </w:t>
      </w:r>
      <w:r w:rsidR="00320A5F" w:rsidRPr="004F5422">
        <w:rPr>
          <w:rFonts w:ascii="Palatino" w:eastAsia="Lucida Sans Unicode" w:hAnsi="Palatino" w:cs="Tahoma"/>
          <w:kern w:val="1"/>
          <w:sz w:val="22"/>
          <w:szCs w:val="22"/>
          <w:lang w:eastAsia="hi-IN" w:bidi="hi-IN"/>
        </w:rPr>
        <w:t xml:space="preserve">ww. </w:t>
      </w:r>
      <w:r w:rsidRPr="004F5422">
        <w:rPr>
          <w:rFonts w:ascii="Palatino" w:eastAsia="Lucida Sans Unicode" w:hAnsi="Palatino" w:cs="Tahoma"/>
          <w:kern w:val="1"/>
          <w:sz w:val="22"/>
          <w:szCs w:val="22"/>
          <w:lang w:eastAsia="hi-IN" w:bidi="hi-IN"/>
        </w:rPr>
        <w:t>odpadów stąd ostateczne ilości odpadów mogą odbiegać od szacunków podanych w </w:t>
      </w:r>
      <w:proofErr w:type="spellStart"/>
      <w:r w:rsidR="00F03804" w:rsidRPr="004F5422">
        <w:rPr>
          <w:rFonts w:ascii="Palatino" w:eastAsia="Lucida Sans Unicode" w:hAnsi="Palatino" w:cs="Tahoma"/>
          <w:kern w:val="1"/>
          <w:sz w:val="22"/>
          <w:szCs w:val="22"/>
          <w:lang w:eastAsia="hi-IN" w:bidi="hi-IN"/>
        </w:rPr>
        <w:t>s</w:t>
      </w:r>
      <w:r w:rsidRPr="004F5422">
        <w:rPr>
          <w:rFonts w:ascii="Palatino" w:eastAsia="Lucida Sans Unicode" w:hAnsi="Palatino" w:cs="Tahoma"/>
          <w:kern w:val="1"/>
          <w:sz w:val="22"/>
          <w:szCs w:val="22"/>
          <w:lang w:eastAsia="hi-IN" w:bidi="hi-IN"/>
        </w:rPr>
        <w:t>wz</w:t>
      </w:r>
      <w:proofErr w:type="spellEnd"/>
      <w:r w:rsidRPr="004F5422">
        <w:rPr>
          <w:rFonts w:ascii="Palatino" w:eastAsia="Lucida Sans Unicode" w:hAnsi="Palatino" w:cs="Tahoma"/>
          <w:kern w:val="1"/>
          <w:sz w:val="22"/>
          <w:szCs w:val="22"/>
          <w:lang w:eastAsia="hi-IN" w:bidi="hi-IN"/>
        </w:rPr>
        <w:t xml:space="preserve">, </w:t>
      </w:r>
      <w:proofErr w:type="gramStart"/>
      <w:r w:rsidRPr="004F5422">
        <w:rPr>
          <w:rFonts w:ascii="Palatino" w:eastAsia="Lucida Sans Unicode" w:hAnsi="Palatino" w:cs="Tahoma"/>
          <w:kern w:val="1"/>
          <w:sz w:val="22"/>
          <w:szCs w:val="22"/>
          <w:lang w:eastAsia="hi-IN" w:bidi="hi-IN"/>
        </w:rPr>
        <w:t>dane</w:t>
      </w:r>
      <w:proofErr w:type="gramEnd"/>
      <w:r w:rsidRPr="004F5422">
        <w:rPr>
          <w:rFonts w:ascii="Palatino" w:eastAsia="Lucida Sans Unicode" w:hAnsi="Palatino" w:cs="Tahoma"/>
          <w:kern w:val="1"/>
          <w:sz w:val="22"/>
          <w:szCs w:val="22"/>
          <w:lang w:eastAsia="hi-IN" w:bidi="hi-IN"/>
        </w:rPr>
        <w:t xml:space="preserve"> na podstawie których oszacowano ilości odpadów oparte są na informac</w:t>
      </w:r>
      <w:r w:rsidR="00CE11A3" w:rsidRPr="004F5422">
        <w:rPr>
          <w:rFonts w:ascii="Palatino" w:eastAsia="Lucida Sans Unicode" w:hAnsi="Palatino" w:cs="Tahoma"/>
          <w:kern w:val="1"/>
          <w:sz w:val="22"/>
          <w:szCs w:val="22"/>
          <w:lang w:eastAsia="hi-IN" w:bidi="hi-IN"/>
        </w:rPr>
        <w:t xml:space="preserve">jach </w:t>
      </w:r>
      <w:r w:rsidR="00CE11A3" w:rsidRPr="004F5422">
        <w:rPr>
          <w:rFonts w:ascii="Palatino" w:eastAsia="Lucida Sans Unicode" w:hAnsi="Palatino" w:cs="Tahoma"/>
          <w:kern w:val="1"/>
          <w:sz w:val="22"/>
          <w:szCs w:val="22"/>
          <w:lang w:eastAsia="hi-IN" w:bidi="hi-IN"/>
        </w:rPr>
        <w:lastRenderedPageBreak/>
        <w:t>statystycznych uzyskanych podczas realizacji usługi u</w:t>
      </w:r>
      <w:r w:rsidRPr="004F5422">
        <w:rPr>
          <w:rFonts w:ascii="Palatino" w:eastAsia="Lucida Sans Unicode" w:hAnsi="Palatino" w:cs="Tahoma"/>
          <w:kern w:val="1"/>
          <w:sz w:val="22"/>
          <w:szCs w:val="22"/>
          <w:lang w:eastAsia="hi-IN" w:bidi="hi-IN"/>
        </w:rPr>
        <w:t xml:space="preserve"> kontrahentów (głównie </w:t>
      </w:r>
      <w:r w:rsidR="00CE11A3" w:rsidRPr="004F5422">
        <w:rPr>
          <w:rFonts w:ascii="Palatino" w:eastAsia="Lucida Sans Unicode" w:hAnsi="Palatino" w:cs="Tahoma"/>
          <w:kern w:val="1"/>
          <w:sz w:val="22"/>
          <w:szCs w:val="22"/>
          <w:lang w:eastAsia="hi-IN" w:bidi="hi-IN"/>
        </w:rPr>
        <w:t xml:space="preserve">z terenu </w:t>
      </w:r>
      <w:r w:rsidRPr="004F5422">
        <w:rPr>
          <w:rFonts w:ascii="Palatino" w:eastAsia="Lucida Sans Unicode" w:hAnsi="Palatino" w:cs="Tahoma"/>
          <w:kern w:val="1"/>
          <w:sz w:val="22"/>
          <w:szCs w:val="22"/>
          <w:lang w:eastAsia="hi-IN" w:bidi="hi-IN"/>
        </w:rPr>
        <w:t>Gminy) sporządzonych na podstawie lat poprzednich.</w:t>
      </w:r>
    </w:p>
    <w:p w14:paraId="0D987A64" w14:textId="35537A4F" w:rsidR="007421C8" w:rsidRPr="004F5422" w:rsidRDefault="00A73C62" w:rsidP="004F5422">
      <w:pPr>
        <w:pStyle w:val="Akapitzlist"/>
        <w:numPr>
          <w:ilvl w:val="0"/>
          <w:numId w:val="8"/>
        </w:numPr>
        <w:spacing w:line="276" w:lineRule="auto"/>
        <w:ind w:left="284" w:hanging="284"/>
        <w:jc w:val="both"/>
        <w:rPr>
          <w:rFonts w:ascii="Palatino" w:hAnsi="Palatino" w:cs="Tahoma"/>
          <w:sz w:val="22"/>
          <w:szCs w:val="22"/>
        </w:rPr>
      </w:pPr>
      <w:r w:rsidRPr="004F5422">
        <w:rPr>
          <w:rFonts w:ascii="Palatino" w:eastAsia="Lucida Sans Unicode" w:hAnsi="Palatino" w:cs="Tahoma"/>
          <w:kern w:val="1"/>
          <w:sz w:val="22"/>
          <w:szCs w:val="22"/>
          <w:lang w:eastAsia="hi-IN" w:bidi="hi-IN"/>
        </w:rPr>
        <w:t>Wykonawca zapewni zagospodarow</w:t>
      </w:r>
      <w:r w:rsidR="00F03804" w:rsidRPr="004F5422">
        <w:rPr>
          <w:rFonts w:ascii="Palatino" w:eastAsia="Lucida Sans Unicode" w:hAnsi="Palatino" w:cs="Tahoma"/>
          <w:kern w:val="1"/>
          <w:sz w:val="22"/>
          <w:szCs w:val="22"/>
          <w:lang w:eastAsia="hi-IN" w:bidi="hi-IN"/>
        </w:rPr>
        <w:t>anie wszystkich odpadów</w:t>
      </w:r>
      <w:r w:rsidRPr="004F5422">
        <w:rPr>
          <w:rFonts w:ascii="Palatino" w:eastAsia="Lucida Sans Unicode" w:hAnsi="Palatino" w:cs="Tahoma"/>
          <w:kern w:val="1"/>
          <w:sz w:val="22"/>
          <w:szCs w:val="22"/>
          <w:lang w:eastAsia="hi-IN" w:bidi="hi-IN"/>
        </w:rPr>
        <w:t xml:space="preserve"> objętych zakresem </w:t>
      </w:r>
      <w:r w:rsidR="009671EA" w:rsidRPr="004F5422">
        <w:rPr>
          <w:rFonts w:ascii="Palatino" w:eastAsia="Lucida Sans Unicode" w:hAnsi="Palatino" w:cs="Tahoma"/>
          <w:kern w:val="1"/>
          <w:sz w:val="22"/>
          <w:szCs w:val="22"/>
          <w:lang w:eastAsia="hi-IN" w:bidi="hi-IN"/>
        </w:rPr>
        <w:t>zamówienia wg</w:t>
      </w:r>
      <w:r w:rsidR="00522CC8" w:rsidRPr="004F5422">
        <w:rPr>
          <w:rFonts w:ascii="Palatino" w:eastAsia="Lucida Sans Unicode" w:hAnsi="Palatino" w:cs="Tahoma"/>
          <w:kern w:val="1"/>
          <w:sz w:val="22"/>
          <w:szCs w:val="22"/>
          <w:lang w:eastAsia="hi-IN" w:bidi="hi-IN"/>
        </w:rPr>
        <w:t> </w:t>
      </w:r>
      <w:proofErr w:type="spellStart"/>
      <w:r w:rsidR="00F03804" w:rsidRPr="004F5422">
        <w:rPr>
          <w:rFonts w:ascii="Palatino" w:eastAsia="Lucida Sans Unicode" w:hAnsi="Palatino" w:cs="Tahoma"/>
          <w:kern w:val="1"/>
          <w:sz w:val="22"/>
          <w:szCs w:val="22"/>
          <w:lang w:eastAsia="hi-IN" w:bidi="hi-IN"/>
        </w:rPr>
        <w:t>s</w:t>
      </w:r>
      <w:r w:rsidR="009671EA" w:rsidRPr="004F5422">
        <w:rPr>
          <w:rFonts w:ascii="Palatino" w:eastAsia="Lucida Sans Unicode" w:hAnsi="Palatino" w:cs="Tahoma"/>
          <w:kern w:val="1"/>
          <w:sz w:val="22"/>
          <w:szCs w:val="22"/>
          <w:lang w:eastAsia="hi-IN" w:bidi="hi-IN"/>
        </w:rPr>
        <w:t>wz</w:t>
      </w:r>
      <w:proofErr w:type="spellEnd"/>
      <w:r w:rsidRPr="004F5422">
        <w:rPr>
          <w:rFonts w:ascii="Palatino" w:eastAsia="Lucida Sans Unicode" w:hAnsi="Palatino" w:cs="Tahoma"/>
          <w:kern w:val="1"/>
          <w:sz w:val="22"/>
          <w:szCs w:val="22"/>
          <w:lang w:eastAsia="hi-IN" w:bidi="hi-IN"/>
        </w:rPr>
        <w:t xml:space="preserve"> w okresie real</w:t>
      </w:r>
      <w:r w:rsidR="004C3B9E" w:rsidRPr="004F5422">
        <w:rPr>
          <w:rFonts w:ascii="Palatino" w:eastAsia="Lucida Sans Unicode" w:hAnsi="Palatino" w:cs="Tahoma"/>
          <w:kern w:val="1"/>
          <w:sz w:val="22"/>
          <w:szCs w:val="22"/>
          <w:lang w:eastAsia="hi-IN" w:bidi="hi-IN"/>
        </w:rPr>
        <w:t>izacji zamówie</w:t>
      </w:r>
      <w:r w:rsidR="003B6312" w:rsidRPr="004F5422">
        <w:rPr>
          <w:rFonts w:ascii="Palatino" w:eastAsia="Lucida Sans Unicode" w:hAnsi="Palatino" w:cs="Tahoma"/>
          <w:kern w:val="1"/>
          <w:sz w:val="22"/>
          <w:szCs w:val="22"/>
          <w:lang w:eastAsia="hi-IN" w:bidi="hi-IN"/>
        </w:rPr>
        <w:t>nia.</w:t>
      </w:r>
    </w:p>
    <w:p w14:paraId="2D9BFC30" w14:textId="77777777" w:rsidR="003B6312" w:rsidRPr="004F5422" w:rsidRDefault="003B6312" w:rsidP="004F5422">
      <w:pPr>
        <w:pStyle w:val="Akapitzlist"/>
        <w:spacing w:line="276" w:lineRule="auto"/>
        <w:ind w:left="284"/>
        <w:jc w:val="both"/>
        <w:rPr>
          <w:rFonts w:ascii="Palatino" w:hAnsi="Palatino" w:cs="Tahoma"/>
          <w:sz w:val="22"/>
          <w:szCs w:val="22"/>
        </w:rPr>
      </w:pPr>
    </w:p>
    <w:p w14:paraId="54267735" w14:textId="77777777" w:rsidR="003F5546"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5</w:t>
      </w:r>
    </w:p>
    <w:p w14:paraId="62B807D1" w14:textId="77777777" w:rsidR="003F5546" w:rsidRPr="004F5422" w:rsidRDefault="0049481F" w:rsidP="004F5422">
      <w:pPr>
        <w:numPr>
          <w:ilvl w:val="0"/>
          <w:numId w:val="15"/>
        </w:numPr>
        <w:tabs>
          <w:tab w:val="clear" w:pos="1440"/>
          <w:tab w:val="num" w:pos="284"/>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Strony ustalają, iż usługi</w:t>
      </w:r>
      <w:r w:rsidR="003F5546" w:rsidRPr="004F5422">
        <w:rPr>
          <w:rFonts w:ascii="Palatino" w:hAnsi="Palatino" w:cs="Tahoma"/>
          <w:sz w:val="22"/>
          <w:szCs w:val="22"/>
        </w:rPr>
        <w:t xml:space="preserve"> polegające na ……………………………….  Wykonawca będzie wykonywał przy pomocy podwykona</w:t>
      </w:r>
      <w:r w:rsidRPr="004F5422">
        <w:rPr>
          <w:rFonts w:ascii="Palatino" w:hAnsi="Palatino" w:cs="Tahoma"/>
          <w:sz w:val="22"/>
          <w:szCs w:val="22"/>
        </w:rPr>
        <w:t>wców, natomiast pozostałe usługi</w:t>
      </w:r>
      <w:r w:rsidR="003F5546" w:rsidRPr="004F5422">
        <w:rPr>
          <w:rFonts w:ascii="Palatino" w:hAnsi="Palatino" w:cs="Tahoma"/>
          <w:sz w:val="22"/>
          <w:szCs w:val="22"/>
        </w:rPr>
        <w:t xml:space="preserve"> wykona osobiście. W przypadku braku podwykonawców zapisów ust. 2-18 nie stosuje się.</w:t>
      </w:r>
    </w:p>
    <w:p w14:paraId="4910B56A" w14:textId="77777777" w:rsidR="003F5546" w:rsidRPr="004F5422" w:rsidRDefault="003F5546" w:rsidP="004F5422">
      <w:pPr>
        <w:numPr>
          <w:ilvl w:val="0"/>
          <w:numId w:val="15"/>
        </w:numPr>
        <w:tabs>
          <w:tab w:val="clear" w:pos="1440"/>
          <w:tab w:val="num" w:pos="284"/>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Za jakość prac wykonanych przez podwykonawców odpowiedzialność ponosi Wykonawca.</w:t>
      </w:r>
    </w:p>
    <w:p w14:paraId="210C9134" w14:textId="77777777" w:rsidR="003F5546" w:rsidRPr="004F5422" w:rsidRDefault="003F5546" w:rsidP="004F5422">
      <w:pPr>
        <w:numPr>
          <w:ilvl w:val="0"/>
          <w:numId w:val="15"/>
        </w:numPr>
        <w:tabs>
          <w:tab w:val="clear" w:pos="1440"/>
          <w:tab w:val="num" w:pos="284"/>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Wykonawca może zlecić podwykonawcom wyko</w:t>
      </w:r>
      <w:r w:rsidR="0049481F" w:rsidRPr="004F5422">
        <w:rPr>
          <w:rFonts w:ascii="Palatino" w:eastAsia="Calibri" w:hAnsi="Palatino" w:cs="Tahoma"/>
          <w:sz w:val="22"/>
          <w:szCs w:val="22"/>
        </w:rPr>
        <w:t>nanie</w:t>
      </w:r>
      <w:r w:rsidRPr="004F5422">
        <w:rPr>
          <w:rFonts w:ascii="Palatino" w:eastAsia="Calibri" w:hAnsi="Palatino" w:cs="Tahoma"/>
          <w:sz w:val="22"/>
          <w:szCs w:val="22"/>
        </w:rPr>
        <w:t xml:space="preserve"> usług objętych umową, jednak za działania </w:t>
      </w:r>
      <w:r w:rsidR="00BB495E" w:rsidRPr="004F5422">
        <w:rPr>
          <w:rFonts w:ascii="Palatino" w:eastAsia="Calibri" w:hAnsi="Palatino" w:cs="Tahoma"/>
          <w:sz w:val="22"/>
          <w:szCs w:val="22"/>
        </w:rPr>
        <w:t>i</w:t>
      </w:r>
      <w:r w:rsidRPr="004F5422">
        <w:rPr>
          <w:rFonts w:ascii="Palatino" w:eastAsia="Calibri" w:hAnsi="Palatino" w:cs="Tahoma"/>
          <w:sz w:val="22"/>
          <w:szCs w:val="22"/>
        </w:rPr>
        <w:t xml:space="preserve"> zaniechania tych podwykonawców przyjmuje wyłączną odpowiedzialność jak za działania własne. </w:t>
      </w:r>
    </w:p>
    <w:p w14:paraId="7A2B4EBB" w14:textId="77777777" w:rsidR="003F5546" w:rsidRPr="004F5422" w:rsidRDefault="003F5546" w:rsidP="004F5422">
      <w:pPr>
        <w:numPr>
          <w:ilvl w:val="0"/>
          <w:numId w:val="15"/>
        </w:numPr>
        <w:tabs>
          <w:tab w:val="clear" w:pos="1440"/>
          <w:tab w:val="num" w:pos="284"/>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Wykonawca, podwykonawca lub dalszy podwykonawca przedmiotu umowy zamierzający zawrzeć umowę o</w:t>
      </w:r>
      <w:r w:rsidR="00BB495E" w:rsidRPr="004F5422">
        <w:rPr>
          <w:rFonts w:ascii="Palatino" w:eastAsia="Calibri" w:hAnsi="Palatino" w:cs="Tahoma"/>
          <w:sz w:val="22"/>
          <w:szCs w:val="22"/>
        </w:rPr>
        <w:t> </w:t>
      </w:r>
      <w:r w:rsidRPr="004F5422">
        <w:rPr>
          <w:rFonts w:ascii="Palatino" w:eastAsia="Calibri" w:hAnsi="Palatino" w:cs="Tahoma"/>
          <w:sz w:val="22"/>
          <w:szCs w:val="22"/>
        </w:rPr>
        <w:t>podwykonawstw</w:t>
      </w:r>
      <w:r w:rsidR="0049481F" w:rsidRPr="004F5422">
        <w:rPr>
          <w:rFonts w:ascii="Palatino" w:eastAsia="Calibri" w:hAnsi="Palatino" w:cs="Tahoma"/>
          <w:sz w:val="22"/>
          <w:szCs w:val="22"/>
        </w:rPr>
        <w:t>o w zakresie:</w:t>
      </w:r>
      <w:r w:rsidRPr="004F5422">
        <w:rPr>
          <w:rFonts w:ascii="Palatino" w:eastAsia="Calibri" w:hAnsi="Palatino" w:cs="Tahoma"/>
          <w:sz w:val="22"/>
          <w:szCs w:val="22"/>
        </w:rPr>
        <w:t xml:space="preserve"> dostaw, usług; jest obowiązany do przedłożenia Zamawiającemu projektu tej umowy, przy czym podwykonawca lub dalszy podwykonawca jest zobowiązany dołączyć zgodę Wykonawcy na zawarcie umowy o podwykonawstwo o treści zgodnej z projektem umowy. Powyższe znajduje odpowiednie zastosowanie również do wsz</w:t>
      </w:r>
      <w:r w:rsidR="0049481F" w:rsidRPr="004F5422">
        <w:rPr>
          <w:rFonts w:ascii="Palatino" w:eastAsia="Calibri" w:hAnsi="Palatino" w:cs="Tahoma"/>
          <w:sz w:val="22"/>
          <w:szCs w:val="22"/>
        </w:rPr>
        <w:t>elkich późniejszych zmian umowy</w:t>
      </w:r>
      <w:r w:rsidRPr="004F5422">
        <w:rPr>
          <w:rFonts w:ascii="Palatino" w:eastAsia="Calibri" w:hAnsi="Palatino" w:cs="Tahoma"/>
          <w:sz w:val="22"/>
          <w:szCs w:val="22"/>
        </w:rPr>
        <w:t xml:space="preserve"> o podwykonawstwo. </w:t>
      </w:r>
    </w:p>
    <w:p w14:paraId="6A7849C7" w14:textId="77777777" w:rsidR="003F5546" w:rsidRPr="004F5422" w:rsidRDefault="003F5546" w:rsidP="004F5422">
      <w:pPr>
        <w:numPr>
          <w:ilvl w:val="0"/>
          <w:numId w:val="15"/>
        </w:numPr>
        <w:tabs>
          <w:tab w:val="clear" w:pos="1440"/>
          <w:tab w:val="num" w:pos="284"/>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Wykonawca, podwykonawca lub dalszy podwykonawca przedmiotu zamówienia przedkłada zamawiającemu poświadczoną za zgodność z oryginałem kopię zawartej umowy o podwykonawstwo, w terminie 7 dni od dnia jej zawarcia. Powyższe znajduje odpowiednie zastosowanie również do wszelkich późniejszych zmian umowy</w:t>
      </w:r>
      <w:r w:rsidR="00BB495E" w:rsidRPr="004F5422">
        <w:rPr>
          <w:rFonts w:ascii="Palatino" w:eastAsia="Calibri" w:hAnsi="Palatino" w:cs="Tahoma"/>
          <w:sz w:val="22"/>
          <w:szCs w:val="22"/>
        </w:rPr>
        <w:t> </w:t>
      </w:r>
      <w:r w:rsidRPr="004F5422">
        <w:rPr>
          <w:rFonts w:ascii="Palatino" w:eastAsia="Calibri" w:hAnsi="Palatino" w:cs="Tahoma"/>
          <w:sz w:val="22"/>
          <w:szCs w:val="22"/>
        </w:rPr>
        <w:t xml:space="preserve">o podwykonawstwo. </w:t>
      </w:r>
    </w:p>
    <w:p w14:paraId="23B33C39" w14:textId="77777777" w:rsidR="003F5546" w:rsidRPr="004F5422" w:rsidRDefault="003F5546" w:rsidP="004F5422">
      <w:pPr>
        <w:numPr>
          <w:ilvl w:val="0"/>
          <w:numId w:val="15"/>
        </w:numPr>
        <w:tabs>
          <w:tab w:val="clear" w:pos="1440"/>
          <w:tab w:val="num" w:pos="284"/>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Zamawiający, w terminie 14 dni od dnia otrzymania projektu umowy o podwykonawstwo, zgłasza pisemne zastrzeżenia do w/w projektu, jeżeli jego</w:t>
      </w:r>
      <w:r w:rsidR="0049481F" w:rsidRPr="004F5422">
        <w:rPr>
          <w:rFonts w:ascii="Palatino" w:eastAsia="Calibri" w:hAnsi="Palatino" w:cs="Tahoma"/>
          <w:sz w:val="22"/>
          <w:szCs w:val="22"/>
        </w:rPr>
        <w:t xml:space="preserve"> przedmiotem są usługi</w:t>
      </w:r>
      <w:r w:rsidRPr="004F5422">
        <w:rPr>
          <w:rFonts w:ascii="Palatino" w:eastAsia="Calibri" w:hAnsi="Palatino" w:cs="Tahoma"/>
          <w:sz w:val="22"/>
          <w:szCs w:val="22"/>
        </w:rPr>
        <w:t xml:space="preserve">: </w:t>
      </w:r>
    </w:p>
    <w:p w14:paraId="2E1A23E2" w14:textId="77777777" w:rsidR="003F5546" w:rsidRPr="004F5422" w:rsidRDefault="003F5546" w:rsidP="004F5422">
      <w:pPr>
        <w:numPr>
          <w:ilvl w:val="0"/>
          <w:numId w:val="16"/>
        </w:numPr>
        <w:overflowPunct/>
        <w:autoSpaceDE/>
        <w:autoSpaceDN/>
        <w:adjustRightInd/>
        <w:spacing w:line="276" w:lineRule="auto"/>
        <w:ind w:left="567" w:hanging="283"/>
        <w:jc w:val="both"/>
        <w:textAlignment w:val="auto"/>
        <w:rPr>
          <w:rFonts w:ascii="Palatino" w:hAnsi="Palatino" w:cs="Tahoma"/>
          <w:sz w:val="22"/>
          <w:szCs w:val="22"/>
        </w:rPr>
      </w:pPr>
      <w:r w:rsidRPr="004F5422">
        <w:rPr>
          <w:rFonts w:ascii="Palatino" w:eastAsia="Calibri" w:hAnsi="Palatino" w:cs="Tahoma"/>
          <w:sz w:val="22"/>
          <w:szCs w:val="22"/>
        </w:rPr>
        <w:t>niespełniające wymagań okreś</w:t>
      </w:r>
      <w:r w:rsidR="006D31F1" w:rsidRPr="004F5422">
        <w:rPr>
          <w:rFonts w:ascii="Palatino" w:eastAsia="Calibri" w:hAnsi="Palatino" w:cs="Tahoma"/>
          <w:sz w:val="22"/>
          <w:szCs w:val="22"/>
        </w:rPr>
        <w:t xml:space="preserve">lonych w specyfikacji </w:t>
      </w:r>
      <w:r w:rsidRPr="004F5422">
        <w:rPr>
          <w:rFonts w:ascii="Palatino" w:eastAsia="Calibri" w:hAnsi="Palatino" w:cs="Tahoma"/>
          <w:sz w:val="22"/>
          <w:szCs w:val="22"/>
        </w:rPr>
        <w:t xml:space="preserve">warunków zamówienia; </w:t>
      </w:r>
    </w:p>
    <w:p w14:paraId="3BDF7263" w14:textId="77777777" w:rsidR="003F5546" w:rsidRPr="004F5422" w:rsidRDefault="003F5546" w:rsidP="004F5422">
      <w:pPr>
        <w:numPr>
          <w:ilvl w:val="0"/>
          <w:numId w:val="16"/>
        </w:numPr>
        <w:overflowPunct/>
        <w:autoSpaceDE/>
        <w:autoSpaceDN/>
        <w:adjustRightInd/>
        <w:spacing w:line="276" w:lineRule="auto"/>
        <w:ind w:left="567" w:hanging="283"/>
        <w:jc w:val="both"/>
        <w:textAlignment w:val="auto"/>
        <w:rPr>
          <w:rFonts w:ascii="Palatino" w:hAnsi="Palatino" w:cs="Tahoma"/>
          <w:sz w:val="22"/>
          <w:szCs w:val="22"/>
        </w:rPr>
      </w:pPr>
      <w:r w:rsidRPr="004F5422">
        <w:rPr>
          <w:rFonts w:ascii="Palatino" w:eastAsia="Calibri" w:hAnsi="Palatino" w:cs="Tahoma"/>
          <w:sz w:val="22"/>
          <w:szCs w:val="22"/>
        </w:rPr>
        <w:t>gdy przewiduje termin zapłaty wynagrodzenia dłuższy niż 30 dni od dnia doręczenia wykonawcy, podwykonawcy lub dalszemu podwykonawcy faktury lub rachunku, potwierdzających wykonanie zleconej podwykonawcy lub dalszemu podwykonawcy dosta</w:t>
      </w:r>
      <w:r w:rsidR="0049481F" w:rsidRPr="004F5422">
        <w:rPr>
          <w:rFonts w:ascii="Palatino" w:eastAsia="Calibri" w:hAnsi="Palatino" w:cs="Tahoma"/>
          <w:sz w:val="22"/>
          <w:szCs w:val="22"/>
        </w:rPr>
        <w:t>wy lub usługi</w:t>
      </w:r>
      <w:r w:rsidRPr="004F5422">
        <w:rPr>
          <w:rFonts w:ascii="Palatino" w:eastAsia="Calibri" w:hAnsi="Palatino" w:cs="Tahoma"/>
          <w:sz w:val="22"/>
          <w:szCs w:val="22"/>
        </w:rPr>
        <w:t>.</w:t>
      </w:r>
    </w:p>
    <w:p w14:paraId="06341F47"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 xml:space="preserve">Niezgłoszenie pisemnych zastrzeżeń do przedłożonego projektu umowy o podwykonawstwo, w terminie 14 dni uważa się za akceptację projektu umowy przez Zamawiającego. </w:t>
      </w:r>
    </w:p>
    <w:p w14:paraId="18A09C12"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lang w:eastAsia="en-US"/>
        </w:rPr>
        <w:t>Zamawiający, w terminie 14 dni od dnia otrzymania kopii zawartej umowy o podwykonawstwo, zgłasza pisemny sprzeciw do umowy w przypadkach, o których mowa w ust. 1. Niezgłoszenie pisemnego sprzeciwu w</w:t>
      </w:r>
      <w:r w:rsidR="00522CC8" w:rsidRPr="004F5422">
        <w:rPr>
          <w:rFonts w:ascii="Palatino" w:eastAsia="Calibri" w:hAnsi="Palatino" w:cs="Tahoma"/>
          <w:sz w:val="22"/>
          <w:szCs w:val="22"/>
          <w:lang w:eastAsia="en-US"/>
        </w:rPr>
        <w:t> </w:t>
      </w:r>
      <w:r w:rsidRPr="004F5422">
        <w:rPr>
          <w:rFonts w:ascii="Palatino" w:eastAsia="Calibri" w:hAnsi="Palatino" w:cs="Tahoma"/>
          <w:sz w:val="22"/>
          <w:szCs w:val="22"/>
          <w:lang w:eastAsia="en-US"/>
        </w:rPr>
        <w:t>w/w terminie uważa się za akceptację umowy przez Zamawiającego.</w:t>
      </w:r>
    </w:p>
    <w:p w14:paraId="649017A2"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 xml:space="preserve">W celu uniknięcia jakichkolwiek wątpliwości, Wykonawca nie ma prawa, pod rygorem nieważności, zmienić umowy lub podpisać zaakceptowanego przez Zamawiającego projektu umowy o podwykonawstwo poprzez podniesienie jego wynagrodzenia, zmianę terminów płatności lub innych postanowień bez uprzedniej zgody Zamawiającego. </w:t>
      </w:r>
    </w:p>
    <w:p w14:paraId="06E78B6E"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Termin zapłaty wynagrodzenia podwykonawcy lub dalszemu podwykonawcy przewidziany w umowie</w:t>
      </w:r>
      <w:r w:rsidR="00BB495E" w:rsidRPr="004F5422">
        <w:rPr>
          <w:rFonts w:ascii="Palatino" w:eastAsia="Calibri" w:hAnsi="Palatino" w:cs="Tahoma"/>
          <w:sz w:val="22"/>
          <w:szCs w:val="22"/>
        </w:rPr>
        <w:t xml:space="preserve"> </w:t>
      </w:r>
      <w:r w:rsidRPr="004F5422">
        <w:rPr>
          <w:rFonts w:ascii="Palatino" w:eastAsia="Calibri" w:hAnsi="Palatino" w:cs="Tahoma"/>
          <w:sz w:val="22"/>
          <w:szCs w:val="22"/>
        </w:rPr>
        <w:t>o</w:t>
      </w:r>
      <w:r w:rsidR="00BB495E" w:rsidRPr="004F5422">
        <w:rPr>
          <w:rFonts w:ascii="Palatino" w:eastAsia="Calibri" w:hAnsi="Palatino" w:cs="Tahoma"/>
          <w:sz w:val="22"/>
          <w:szCs w:val="22"/>
        </w:rPr>
        <w:t> </w:t>
      </w:r>
      <w:r w:rsidRPr="004F5422">
        <w:rPr>
          <w:rFonts w:ascii="Palatino" w:eastAsia="Calibri" w:hAnsi="Palatino" w:cs="Tahoma"/>
          <w:sz w:val="22"/>
          <w:szCs w:val="22"/>
        </w:rPr>
        <w:t>podwykonawstwo nie może być dłuższy niż 30 dni od dnia doręczenia wykonawcy, podwykonawcy lub dalszemu podwykonawcy faktury lub rachunku, potwierdzających wykonanie zleconej podwykonawcy lub dalszemu podwykonawcy dosta</w:t>
      </w:r>
      <w:r w:rsidR="0049481F" w:rsidRPr="004F5422">
        <w:rPr>
          <w:rFonts w:ascii="Palatino" w:eastAsia="Calibri" w:hAnsi="Palatino" w:cs="Tahoma"/>
          <w:sz w:val="22"/>
          <w:szCs w:val="22"/>
        </w:rPr>
        <w:t>wy lub usługi</w:t>
      </w:r>
      <w:r w:rsidRPr="004F5422">
        <w:rPr>
          <w:rFonts w:ascii="Palatino" w:eastAsia="Calibri" w:hAnsi="Palatino" w:cs="Tahoma"/>
          <w:sz w:val="22"/>
          <w:szCs w:val="22"/>
        </w:rPr>
        <w:t xml:space="preserve">. </w:t>
      </w:r>
    </w:p>
    <w:p w14:paraId="7BDCABD0"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W przypadku, gdy przedmiotem umowy o podwykonawstwo są dostawy lub usługi i jeżeli termin zapłaty wynagrodzenia jest dłuższy niż określony w ust. 8, Zamawiający informuje o tym Wykonawcę i wzywa go do</w:t>
      </w:r>
      <w:r w:rsidR="00BB495E" w:rsidRPr="004F5422">
        <w:rPr>
          <w:rFonts w:ascii="Palatino" w:eastAsia="Calibri" w:hAnsi="Palatino" w:cs="Tahoma"/>
          <w:sz w:val="22"/>
          <w:szCs w:val="22"/>
        </w:rPr>
        <w:t> </w:t>
      </w:r>
      <w:r w:rsidRPr="004F5422">
        <w:rPr>
          <w:rFonts w:ascii="Palatino" w:eastAsia="Calibri" w:hAnsi="Palatino" w:cs="Tahoma"/>
          <w:sz w:val="22"/>
          <w:szCs w:val="22"/>
        </w:rPr>
        <w:t xml:space="preserve">doprowadzenia do zmiany tej umowy pod rygorem wystąpienia o zapłatę kary umownej. </w:t>
      </w:r>
    </w:p>
    <w:p w14:paraId="5BB834E2"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Zamawiający dokonuje bezpośredniej zapłaty wymagalnego wynagrodzenia przysługującego podwykonawcy lub dalszemu podwykonawcy, który zawarł zaakceptowaną przez Zamawiającego umowę o podwykonawstwo</w:t>
      </w:r>
      <w:r w:rsidR="00BB495E" w:rsidRPr="004F5422">
        <w:rPr>
          <w:rFonts w:ascii="Palatino" w:eastAsia="Calibri" w:hAnsi="Palatino" w:cs="Tahoma"/>
          <w:sz w:val="22"/>
          <w:szCs w:val="22"/>
        </w:rPr>
        <w:t xml:space="preserve"> </w:t>
      </w:r>
      <w:r w:rsidRPr="004F5422">
        <w:rPr>
          <w:rFonts w:ascii="Palatino" w:eastAsia="Calibri" w:hAnsi="Palatino" w:cs="Tahoma"/>
          <w:sz w:val="22"/>
          <w:szCs w:val="22"/>
        </w:rPr>
        <w:t xml:space="preserve">w przypadku uchylenia się od obowiązku zapłaty odpowiednio przez wykonawcę, podwykonawcę lub dalszego podwykonawcę. Bezpośrednia zapłata obejmuje wyłącznie należne wynagrodzenie, bez odsetek, należnych podwykonawcy lub dalszemu podwykonawcy. </w:t>
      </w:r>
    </w:p>
    <w:p w14:paraId="44D1B8B7"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lastRenderedPageBreak/>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w:t>
      </w:r>
      <w:r w:rsidR="00C512E9" w:rsidRPr="004F5422">
        <w:rPr>
          <w:rFonts w:ascii="Palatino" w:eastAsia="Calibri" w:hAnsi="Palatino" w:cs="Tahoma"/>
          <w:sz w:val="22"/>
          <w:szCs w:val="22"/>
        </w:rPr>
        <w:t> </w:t>
      </w:r>
      <w:r w:rsidRPr="004F5422">
        <w:rPr>
          <w:rFonts w:ascii="Palatino" w:eastAsia="Calibri" w:hAnsi="Palatino" w:cs="Tahoma"/>
          <w:sz w:val="22"/>
          <w:szCs w:val="22"/>
        </w:rPr>
        <w:t xml:space="preserve">przedmiotem są dostawy lub usługi. </w:t>
      </w:r>
    </w:p>
    <w:p w14:paraId="3CA80C90"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 xml:space="preserve">Przed dokonaniem przez Zamawiającego bezpośredniej zapłaty, o której mowa w ust. 12,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t>
      </w:r>
      <w:proofErr w:type="gramStart"/>
      <w:r w:rsidRPr="004F5422">
        <w:rPr>
          <w:rFonts w:ascii="Palatino" w:eastAsia="Calibri" w:hAnsi="Palatino" w:cs="Tahoma"/>
          <w:sz w:val="22"/>
          <w:szCs w:val="22"/>
        </w:rPr>
        <w:t>W  przypadku</w:t>
      </w:r>
      <w:proofErr w:type="gramEnd"/>
      <w:r w:rsidRPr="004F5422">
        <w:rPr>
          <w:rFonts w:ascii="Palatino" w:eastAsia="Calibri" w:hAnsi="Palatino" w:cs="Tahoma"/>
          <w:sz w:val="22"/>
          <w:szCs w:val="22"/>
        </w:rPr>
        <w:t xml:space="preserve"> zgłoszenia uwag,</w:t>
      </w:r>
      <w:r w:rsidR="00784FFD" w:rsidRPr="004F5422">
        <w:rPr>
          <w:rFonts w:ascii="Palatino" w:eastAsia="Calibri" w:hAnsi="Palatino" w:cs="Tahoma"/>
          <w:sz w:val="22"/>
          <w:szCs w:val="22"/>
        </w:rPr>
        <w:t xml:space="preserve"> </w:t>
      </w:r>
      <w:r w:rsidRPr="004F5422">
        <w:rPr>
          <w:rFonts w:ascii="Palatino" w:eastAsia="Calibri" w:hAnsi="Palatino" w:cs="Tahoma"/>
          <w:sz w:val="22"/>
          <w:szCs w:val="22"/>
        </w:rPr>
        <w:t xml:space="preserve">w terminie wskazanym przez Zamawiającego, zamawiający może: </w:t>
      </w:r>
    </w:p>
    <w:p w14:paraId="15F6C01D" w14:textId="77777777" w:rsidR="003F5546" w:rsidRPr="004F5422" w:rsidRDefault="003F5546" w:rsidP="004F5422">
      <w:pPr>
        <w:numPr>
          <w:ilvl w:val="0"/>
          <w:numId w:val="17"/>
        </w:numPr>
        <w:overflowPunct/>
        <w:autoSpaceDE/>
        <w:autoSpaceDN/>
        <w:adjustRightInd/>
        <w:spacing w:line="276" w:lineRule="auto"/>
        <w:ind w:left="567" w:hanging="283"/>
        <w:jc w:val="both"/>
        <w:textAlignment w:val="auto"/>
        <w:rPr>
          <w:rFonts w:ascii="Palatino" w:hAnsi="Palatino" w:cs="Tahoma"/>
          <w:sz w:val="22"/>
          <w:szCs w:val="22"/>
        </w:rPr>
      </w:pPr>
      <w:r w:rsidRPr="004F5422">
        <w:rPr>
          <w:rFonts w:ascii="Palatino" w:eastAsia="Calibri" w:hAnsi="Palatino" w:cs="Tahoma"/>
          <w:sz w:val="22"/>
          <w:szCs w:val="22"/>
        </w:rPr>
        <w:t>nie dokonać bezpośredniej zapłaty wynagrodzenia podwykonawcy lub dalszemu podwykonawcy, jeżeli</w:t>
      </w:r>
      <w:r w:rsidR="00C512E9" w:rsidRPr="004F5422">
        <w:rPr>
          <w:rFonts w:ascii="Palatino" w:eastAsia="Calibri" w:hAnsi="Palatino" w:cs="Tahoma"/>
          <w:sz w:val="22"/>
          <w:szCs w:val="22"/>
        </w:rPr>
        <w:t> </w:t>
      </w:r>
      <w:r w:rsidRPr="004F5422">
        <w:rPr>
          <w:rFonts w:ascii="Palatino" w:eastAsia="Calibri" w:hAnsi="Palatino" w:cs="Tahoma"/>
          <w:sz w:val="22"/>
          <w:szCs w:val="22"/>
        </w:rPr>
        <w:t>wykonawca wykaże niezasadność takiej zapłaty</w:t>
      </w:r>
      <w:r w:rsidR="00BB495E" w:rsidRPr="004F5422">
        <w:rPr>
          <w:rFonts w:ascii="Palatino" w:eastAsia="Calibri" w:hAnsi="Palatino" w:cs="Tahoma"/>
          <w:sz w:val="22"/>
          <w:szCs w:val="22"/>
        </w:rPr>
        <w:t>,</w:t>
      </w:r>
      <w:r w:rsidRPr="004F5422">
        <w:rPr>
          <w:rFonts w:ascii="Palatino" w:eastAsia="Calibri" w:hAnsi="Palatino" w:cs="Tahoma"/>
          <w:sz w:val="22"/>
          <w:szCs w:val="22"/>
        </w:rPr>
        <w:t xml:space="preserve"> albo</w:t>
      </w:r>
    </w:p>
    <w:p w14:paraId="3634DD2C" w14:textId="77777777" w:rsidR="003F5546" w:rsidRPr="004F5422" w:rsidRDefault="003F5546" w:rsidP="004F5422">
      <w:pPr>
        <w:numPr>
          <w:ilvl w:val="0"/>
          <w:numId w:val="17"/>
        </w:numPr>
        <w:overflowPunct/>
        <w:autoSpaceDE/>
        <w:autoSpaceDN/>
        <w:adjustRightInd/>
        <w:spacing w:line="276" w:lineRule="auto"/>
        <w:ind w:left="567" w:hanging="283"/>
        <w:jc w:val="both"/>
        <w:textAlignment w:val="auto"/>
        <w:rPr>
          <w:rFonts w:ascii="Palatino" w:hAnsi="Palatino" w:cs="Tahoma"/>
          <w:sz w:val="22"/>
          <w:szCs w:val="22"/>
        </w:rPr>
      </w:pPr>
      <w:r w:rsidRPr="004F5422">
        <w:rPr>
          <w:rFonts w:ascii="Palatino" w:eastAsia="Calibri" w:hAnsi="Palatino" w:cs="Tahoma"/>
          <w:sz w:val="22"/>
          <w:szCs w:val="22"/>
        </w:rPr>
        <w:t>złożyć do depozytu sądowego kwotę potrzebną na pokrycie wynagrodzenia podwykonawcy</w:t>
      </w:r>
      <w:r w:rsidR="00BB495E" w:rsidRPr="004F5422">
        <w:rPr>
          <w:rFonts w:ascii="Palatino" w:eastAsia="Calibri" w:hAnsi="Palatino" w:cs="Tahoma"/>
          <w:sz w:val="22"/>
          <w:szCs w:val="22"/>
        </w:rPr>
        <w:t xml:space="preserve"> </w:t>
      </w:r>
      <w:r w:rsidRPr="004F5422">
        <w:rPr>
          <w:rFonts w:ascii="Palatino" w:eastAsia="Calibri" w:hAnsi="Palatino" w:cs="Tahoma"/>
          <w:sz w:val="22"/>
          <w:szCs w:val="22"/>
        </w:rPr>
        <w:t>lub dalszego podwykonawcy w przypadku istnienia zasadniczej wątpliwości zamawiającego co do wysokości należnej zapłaty lub podmiotu, któremu płatność się należy, albo</w:t>
      </w:r>
    </w:p>
    <w:p w14:paraId="2515A326" w14:textId="77777777" w:rsidR="003F5546" w:rsidRPr="004F5422" w:rsidRDefault="003F5546" w:rsidP="004F5422">
      <w:pPr>
        <w:numPr>
          <w:ilvl w:val="0"/>
          <w:numId w:val="17"/>
        </w:numPr>
        <w:overflowPunct/>
        <w:autoSpaceDE/>
        <w:autoSpaceDN/>
        <w:adjustRightInd/>
        <w:spacing w:line="276" w:lineRule="auto"/>
        <w:ind w:left="567" w:hanging="283"/>
        <w:jc w:val="both"/>
        <w:textAlignment w:val="auto"/>
        <w:rPr>
          <w:rFonts w:ascii="Palatino" w:hAnsi="Palatino" w:cs="Tahoma"/>
          <w:sz w:val="22"/>
          <w:szCs w:val="22"/>
        </w:rPr>
      </w:pPr>
      <w:r w:rsidRPr="004F5422">
        <w:rPr>
          <w:rFonts w:ascii="Palatino" w:eastAsia="Calibri" w:hAnsi="Palatino" w:cs="Tahoma"/>
          <w:sz w:val="22"/>
          <w:szCs w:val="22"/>
          <w:lang w:eastAsia="en-US"/>
        </w:rPr>
        <w:t>dokonać bezpośredniej zapłaty wynagrodzenia podwykonawcy lub dalszemu podwykonawcy, jeżeli</w:t>
      </w:r>
      <w:r w:rsidR="00C512E9" w:rsidRPr="004F5422">
        <w:rPr>
          <w:rFonts w:ascii="Palatino" w:eastAsia="Calibri" w:hAnsi="Palatino" w:cs="Tahoma"/>
          <w:sz w:val="22"/>
          <w:szCs w:val="22"/>
          <w:lang w:eastAsia="en-US"/>
        </w:rPr>
        <w:t> </w:t>
      </w:r>
      <w:r w:rsidRPr="004F5422">
        <w:rPr>
          <w:rFonts w:ascii="Palatino" w:eastAsia="Calibri" w:hAnsi="Palatino" w:cs="Tahoma"/>
          <w:sz w:val="22"/>
          <w:szCs w:val="22"/>
          <w:lang w:eastAsia="en-US"/>
        </w:rPr>
        <w:t>podwykonawca lub dalszy podwykonawca wykaże zasadność takiej zapłaty</w:t>
      </w:r>
      <w:r w:rsidR="00BB495E" w:rsidRPr="004F5422">
        <w:rPr>
          <w:rFonts w:ascii="Palatino" w:eastAsia="Calibri" w:hAnsi="Palatino" w:cs="Tahoma"/>
          <w:sz w:val="22"/>
          <w:szCs w:val="22"/>
          <w:lang w:eastAsia="en-US"/>
        </w:rPr>
        <w:t>.</w:t>
      </w:r>
    </w:p>
    <w:p w14:paraId="4A20AB31"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 xml:space="preserve">W przypadku dokonania przez Zamawiającego bezpośredniej zapłaty, o której mowa w ust. 12 podwykonawcy lub dalszemu podwykonawcy, Zamawiający potrąca kwotę wypłaconego wynagrodzenia z wynagrodzenia należnego Wykonawcy. </w:t>
      </w:r>
    </w:p>
    <w:p w14:paraId="62544E17"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Zasady zawierania umów o podwykonawstwo mają odpowiednie zastosowanie do umów zawieranych z</w:t>
      </w:r>
      <w:r w:rsidR="00BB495E" w:rsidRPr="004F5422">
        <w:rPr>
          <w:rFonts w:ascii="Palatino" w:eastAsia="Calibri" w:hAnsi="Palatino" w:cs="Tahoma"/>
          <w:sz w:val="22"/>
          <w:szCs w:val="22"/>
        </w:rPr>
        <w:t> </w:t>
      </w:r>
      <w:r w:rsidRPr="004F5422">
        <w:rPr>
          <w:rFonts w:ascii="Palatino" w:eastAsia="Calibri" w:hAnsi="Palatino" w:cs="Tahoma"/>
          <w:sz w:val="22"/>
          <w:szCs w:val="22"/>
        </w:rPr>
        <w:t xml:space="preserve">dalszymi podwykonawcami. </w:t>
      </w:r>
    </w:p>
    <w:p w14:paraId="5744B9A5" w14:textId="77777777" w:rsidR="003F5546"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rPr>
        <w:t xml:space="preserve">Zamawiający ma prawo zażądać zmiany podwykonawcy na każdym etapie realizacji umowy, w przypadku stwierdzenia zastrzeżeń, co do jego pracy lub </w:t>
      </w:r>
      <w:proofErr w:type="gramStart"/>
      <w:r w:rsidRPr="004F5422">
        <w:rPr>
          <w:rFonts w:ascii="Palatino" w:eastAsia="Calibri" w:hAnsi="Palatino" w:cs="Tahoma"/>
          <w:sz w:val="22"/>
          <w:szCs w:val="22"/>
        </w:rPr>
        <w:t>nie stosowania</w:t>
      </w:r>
      <w:proofErr w:type="gramEnd"/>
      <w:r w:rsidRPr="004F5422">
        <w:rPr>
          <w:rFonts w:ascii="Palatino" w:eastAsia="Calibri" w:hAnsi="Palatino" w:cs="Tahoma"/>
          <w:sz w:val="22"/>
          <w:szCs w:val="22"/>
        </w:rPr>
        <w:t xml:space="preserve"> się do zaleceń i żądań Zamawiającego. </w:t>
      </w:r>
    </w:p>
    <w:p w14:paraId="0292E15C" w14:textId="77777777" w:rsidR="00BC653F" w:rsidRPr="004F5422" w:rsidRDefault="003F5546" w:rsidP="004F5422">
      <w:pPr>
        <w:numPr>
          <w:ilvl w:val="0"/>
          <w:numId w:val="15"/>
        </w:numPr>
        <w:tabs>
          <w:tab w:val="clear" w:pos="1440"/>
        </w:tabs>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eastAsia="Calibri" w:hAnsi="Palatino" w:cs="Tahoma"/>
          <w:sz w:val="22"/>
          <w:szCs w:val="22"/>
          <w:lang w:eastAsia="en-US"/>
        </w:rPr>
        <w:t xml:space="preserve">Listę osób reprezentujących Podwykonawców oraz numery telefonów i </w:t>
      </w:r>
      <w:r w:rsidR="003041A0" w:rsidRPr="004F5422">
        <w:rPr>
          <w:rFonts w:ascii="Palatino" w:eastAsia="Calibri" w:hAnsi="Palatino" w:cs="Tahoma"/>
          <w:iCs/>
          <w:sz w:val="22"/>
          <w:szCs w:val="22"/>
          <w:lang w:eastAsia="en-US"/>
        </w:rPr>
        <w:t>adresów e-mail</w:t>
      </w:r>
      <w:r w:rsidRPr="004F5422">
        <w:rPr>
          <w:rFonts w:ascii="Palatino" w:eastAsia="Calibri" w:hAnsi="Palatino" w:cs="Tahoma"/>
          <w:sz w:val="22"/>
          <w:szCs w:val="22"/>
          <w:lang w:eastAsia="en-US"/>
        </w:rPr>
        <w:t>, Wykonawca przekaże Zamawiającemu niezwłocznie po zawarciu umowy z Podwykonawcami.</w:t>
      </w:r>
    </w:p>
    <w:p w14:paraId="57DC47E8" w14:textId="77777777" w:rsidR="00DE60CE" w:rsidRPr="004F5422" w:rsidRDefault="00DE60CE" w:rsidP="004F5422">
      <w:pPr>
        <w:overflowPunct/>
        <w:autoSpaceDE/>
        <w:autoSpaceDN/>
        <w:adjustRightInd/>
        <w:spacing w:after="120" w:line="276" w:lineRule="auto"/>
        <w:jc w:val="center"/>
        <w:textAlignment w:val="auto"/>
        <w:rPr>
          <w:rFonts w:ascii="Palatino" w:hAnsi="Palatino" w:cs="Tahoma"/>
          <w:sz w:val="22"/>
          <w:szCs w:val="22"/>
        </w:rPr>
      </w:pPr>
    </w:p>
    <w:p w14:paraId="38BF860C"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6</w:t>
      </w:r>
    </w:p>
    <w:p w14:paraId="26864105" w14:textId="5DC810DF" w:rsidR="003F5546" w:rsidRPr="004F5422" w:rsidRDefault="009E2111" w:rsidP="004F5422">
      <w:pPr>
        <w:pStyle w:val="Akapitzlist"/>
        <w:numPr>
          <w:ilvl w:val="0"/>
          <w:numId w:val="14"/>
        </w:numPr>
        <w:overflowPunct/>
        <w:autoSpaceDE/>
        <w:autoSpaceDN/>
        <w:adjustRightInd/>
        <w:spacing w:line="276" w:lineRule="auto"/>
        <w:ind w:left="284" w:hanging="284"/>
        <w:jc w:val="both"/>
        <w:textAlignment w:val="auto"/>
        <w:rPr>
          <w:rFonts w:ascii="Palatino" w:hAnsi="Palatino" w:cs="Tahoma"/>
          <w:b/>
          <w:sz w:val="22"/>
          <w:szCs w:val="22"/>
        </w:rPr>
      </w:pPr>
      <w:r w:rsidRPr="004F5422">
        <w:rPr>
          <w:rFonts w:ascii="Palatino" w:hAnsi="Palatino" w:cs="Tahoma"/>
          <w:sz w:val="22"/>
          <w:szCs w:val="22"/>
        </w:rPr>
        <w:t xml:space="preserve">Wymagany termin wykonania przedmiotu umowy: </w:t>
      </w:r>
      <w:r w:rsidR="00B63BDB" w:rsidRPr="004F5422">
        <w:rPr>
          <w:rFonts w:ascii="Palatino" w:hAnsi="Palatino" w:cs="Tahoma"/>
          <w:b/>
          <w:bCs/>
          <w:sz w:val="22"/>
          <w:szCs w:val="22"/>
        </w:rPr>
        <w:t xml:space="preserve">do </w:t>
      </w:r>
      <w:r w:rsidR="004F5422" w:rsidRPr="004F5422">
        <w:rPr>
          <w:rFonts w:ascii="Palatino" w:hAnsi="Palatino" w:cs="Tahoma"/>
          <w:b/>
          <w:bCs/>
          <w:sz w:val="22"/>
          <w:szCs w:val="22"/>
        </w:rPr>
        <w:t>…………</w:t>
      </w:r>
      <w:r w:rsidR="00B63BDB" w:rsidRPr="004F5422">
        <w:rPr>
          <w:rFonts w:ascii="Palatino" w:hAnsi="Palatino" w:cs="Tahoma"/>
          <w:b/>
          <w:bCs/>
          <w:sz w:val="22"/>
          <w:szCs w:val="22"/>
        </w:rPr>
        <w:t xml:space="preserve"> miesięcy</w:t>
      </w:r>
      <w:r w:rsidR="00B63BDB" w:rsidRPr="004F5422">
        <w:rPr>
          <w:rFonts w:ascii="Palatino" w:hAnsi="Palatino" w:cs="Tahoma"/>
          <w:sz w:val="22"/>
          <w:szCs w:val="22"/>
        </w:rPr>
        <w:t xml:space="preserve"> </w:t>
      </w:r>
      <w:r w:rsidR="00F03804" w:rsidRPr="004F5422">
        <w:rPr>
          <w:rFonts w:ascii="Palatino" w:hAnsi="Palatino" w:cs="Tahoma"/>
          <w:b/>
          <w:sz w:val="22"/>
          <w:szCs w:val="22"/>
        </w:rPr>
        <w:t xml:space="preserve">od dnia podpisania umowy </w:t>
      </w:r>
      <w:r w:rsidR="00B63BDB" w:rsidRPr="004F5422">
        <w:rPr>
          <w:rFonts w:ascii="Palatino" w:hAnsi="Palatino" w:cs="Tahoma"/>
          <w:b/>
          <w:sz w:val="22"/>
          <w:szCs w:val="22"/>
        </w:rPr>
        <w:t xml:space="preserve">tj. </w:t>
      </w:r>
      <w:r w:rsidR="00F03804" w:rsidRPr="004F5422">
        <w:rPr>
          <w:rFonts w:ascii="Palatino" w:hAnsi="Palatino" w:cs="Tahoma"/>
          <w:b/>
          <w:sz w:val="22"/>
          <w:szCs w:val="22"/>
        </w:rPr>
        <w:t>do dnia ………………</w:t>
      </w:r>
      <w:r w:rsidRPr="004F5422">
        <w:rPr>
          <w:rFonts w:ascii="Palatino" w:hAnsi="Palatino" w:cs="Tahoma"/>
          <w:b/>
          <w:sz w:val="22"/>
          <w:szCs w:val="22"/>
        </w:rPr>
        <w:t>r.</w:t>
      </w:r>
    </w:p>
    <w:p w14:paraId="07791B4F" w14:textId="77777777" w:rsidR="003F5546" w:rsidRPr="004F5422" w:rsidRDefault="003F5546" w:rsidP="004F5422">
      <w:pPr>
        <w:pStyle w:val="Akapitzlist"/>
        <w:numPr>
          <w:ilvl w:val="0"/>
          <w:numId w:val="14"/>
        </w:numPr>
        <w:overflowPunct/>
        <w:autoSpaceDE/>
        <w:autoSpaceDN/>
        <w:adjustRightInd/>
        <w:spacing w:line="276" w:lineRule="auto"/>
        <w:ind w:left="284" w:hanging="284"/>
        <w:jc w:val="both"/>
        <w:textAlignment w:val="auto"/>
        <w:rPr>
          <w:rFonts w:ascii="Palatino" w:hAnsi="Palatino" w:cs="Tahoma"/>
          <w:b/>
          <w:sz w:val="22"/>
          <w:szCs w:val="22"/>
        </w:rPr>
      </w:pPr>
      <w:r w:rsidRPr="004F5422">
        <w:rPr>
          <w:rFonts w:ascii="Palatino" w:hAnsi="Palatino" w:cs="Tahoma"/>
          <w:sz w:val="22"/>
          <w:szCs w:val="22"/>
        </w:rPr>
        <w:t xml:space="preserve">Okres gwarancji i rękojmi - </w:t>
      </w:r>
      <w:r w:rsidR="008F68EC" w:rsidRPr="004F5422">
        <w:rPr>
          <w:rFonts w:ascii="Palatino" w:hAnsi="Palatino" w:cs="Tahoma"/>
          <w:b/>
          <w:sz w:val="22"/>
          <w:szCs w:val="22"/>
        </w:rPr>
        <w:t>trzy</w:t>
      </w:r>
      <w:r w:rsidRPr="004F5422">
        <w:rPr>
          <w:rFonts w:ascii="Palatino" w:hAnsi="Palatino" w:cs="Tahoma"/>
          <w:b/>
          <w:sz w:val="22"/>
          <w:szCs w:val="22"/>
        </w:rPr>
        <w:t xml:space="preserve"> miesiące od dnia, w którym upłynie termin obowiązywania umowy</w:t>
      </w:r>
      <w:r w:rsidRPr="004F5422">
        <w:rPr>
          <w:rFonts w:ascii="Palatino" w:hAnsi="Palatino" w:cs="Tahoma"/>
          <w:sz w:val="22"/>
          <w:szCs w:val="22"/>
        </w:rPr>
        <w:t>,</w:t>
      </w:r>
      <w:r w:rsidR="00784FFD" w:rsidRPr="004F5422">
        <w:rPr>
          <w:rFonts w:ascii="Palatino" w:hAnsi="Palatino" w:cs="Tahoma"/>
          <w:sz w:val="22"/>
          <w:szCs w:val="22"/>
        </w:rPr>
        <w:t xml:space="preserve"> </w:t>
      </w:r>
      <w:r w:rsidRPr="004F5422">
        <w:rPr>
          <w:rFonts w:ascii="Palatino" w:hAnsi="Palatino" w:cs="Tahoma"/>
          <w:sz w:val="22"/>
          <w:szCs w:val="22"/>
        </w:rPr>
        <w:t>na</w:t>
      </w:r>
      <w:r w:rsidR="00BB495E" w:rsidRPr="004F5422">
        <w:rPr>
          <w:rFonts w:ascii="Palatino" w:hAnsi="Palatino" w:cs="Tahoma"/>
          <w:sz w:val="22"/>
          <w:szCs w:val="22"/>
        </w:rPr>
        <w:t> </w:t>
      </w:r>
      <w:r w:rsidRPr="004F5422">
        <w:rPr>
          <w:rFonts w:ascii="Palatino" w:hAnsi="Palatino" w:cs="Tahoma"/>
          <w:sz w:val="22"/>
          <w:szCs w:val="22"/>
        </w:rPr>
        <w:t xml:space="preserve">warunkach i zasadach określonych przepisami k.c. </w:t>
      </w:r>
    </w:p>
    <w:p w14:paraId="4C196BE8" w14:textId="77777777" w:rsidR="009671EA" w:rsidRPr="004F5422" w:rsidRDefault="009671EA" w:rsidP="004F5422">
      <w:pPr>
        <w:overflowPunct/>
        <w:autoSpaceDE/>
        <w:autoSpaceDN/>
        <w:adjustRightInd/>
        <w:spacing w:line="276" w:lineRule="auto"/>
        <w:jc w:val="center"/>
        <w:textAlignment w:val="auto"/>
        <w:rPr>
          <w:rFonts w:ascii="Palatino" w:hAnsi="Palatino" w:cs="Tahoma"/>
          <w:sz w:val="22"/>
          <w:szCs w:val="22"/>
        </w:rPr>
      </w:pPr>
    </w:p>
    <w:p w14:paraId="064D84B1"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7</w:t>
      </w:r>
    </w:p>
    <w:p w14:paraId="66E832DF" w14:textId="77777777" w:rsidR="007421C8" w:rsidRPr="004F5422" w:rsidRDefault="009B5687" w:rsidP="004F5422">
      <w:pPr>
        <w:pStyle w:val="Tekstpodstawowywcity21"/>
        <w:numPr>
          <w:ilvl w:val="0"/>
          <w:numId w:val="7"/>
        </w:numPr>
        <w:spacing w:line="276" w:lineRule="auto"/>
        <w:ind w:left="284" w:hanging="284"/>
        <w:rPr>
          <w:rFonts w:ascii="Palatino" w:hAnsi="Palatino" w:cs="Tahoma"/>
        </w:rPr>
      </w:pPr>
      <w:r w:rsidRPr="004F5422">
        <w:rPr>
          <w:rFonts w:ascii="Palatino" w:hAnsi="Palatino" w:cs="Tahoma"/>
        </w:rPr>
        <w:t>Wybrany Wykonawca w dacie zawarcia umowy wniósł zabezpieczenie należytego wykonania umowy, w</w:t>
      </w:r>
      <w:r w:rsidR="00C512E9" w:rsidRPr="004F5422">
        <w:rPr>
          <w:rFonts w:ascii="Palatino" w:hAnsi="Palatino" w:cs="Tahoma"/>
        </w:rPr>
        <w:t> formie ..........................................</w:t>
      </w:r>
      <w:r w:rsidRPr="004F5422">
        <w:rPr>
          <w:rFonts w:ascii="Palatino" w:hAnsi="Palatino" w:cs="Tahoma"/>
        </w:rPr>
        <w:t xml:space="preserve">, </w:t>
      </w:r>
    </w:p>
    <w:p w14:paraId="611989AF" w14:textId="3066C077" w:rsidR="009671EA" w:rsidRPr="004F5422" w:rsidRDefault="009B5687" w:rsidP="004F5422">
      <w:pPr>
        <w:pStyle w:val="Tekstpodstawowywcity21"/>
        <w:spacing w:line="276" w:lineRule="auto"/>
        <w:ind w:left="284" w:firstLine="0"/>
        <w:rPr>
          <w:rFonts w:ascii="Palatino" w:hAnsi="Palatino" w:cs="Tahoma"/>
        </w:rPr>
      </w:pPr>
      <w:r w:rsidRPr="004F5422">
        <w:rPr>
          <w:rFonts w:ascii="Palatino" w:hAnsi="Palatino" w:cs="Tahoma"/>
        </w:rPr>
        <w:t xml:space="preserve">w wysokości </w:t>
      </w:r>
      <w:r w:rsidR="004F5422" w:rsidRPr="004F5422">
        <w:rPr>
          <w:rFonts w:ascii="Palatino" w:hAnsi="Palatino" w:cs="Tahoma"/>
          <w:b/>
        </w:rPr>
        <w:t>3</w:t>
      </w:r>
      <w:r w:rsidR="00C512E9" w:rsidRPr="004F5422">
        <w:rPr>
          <w:rFonts w:ascii="Palatino" w:hAnsi="Palatino" w:cs="Tahoma"/>
          <w:b/>
        </w:rPr>
        <w:t xml:space="preserve"> </w:t>
      </w:r>
      <w:r w:rsidRPr="004F5422">
        <w:rPr>
          <w:rFonts w:ascii="Palatino" w:hAnsi="Palatino" w:cs="Tahoma"/>
          <w:b/>
        </w:rPr>
        <w:t>% ceny brutto</w:t>
      </w:r>
      <w:r w:rsidRPr="004F5422">
        <w:rPr>
          <w:rFonts w:ascii="Palatino" w:hAnsi="Palatino" w:cs="Tahoma"/>
        </w:rPr>
        <w:t xml:space="preserve"> przedstawionej w ofercie, tj. w kwocie </w:t>
      </w:r>
      <w:r w:rsidR="004C3B9E" w:rsidRPr="004F5422">
        <w:rPr>
          <w:rFonts w:ascii="Palatino" w:hAnsi="Palatino" w:cs="Tahoma"/>
          <w:b/>
        </w:rPr>
        <w:t>……………….</w:t>
      </w:r>
      <w:r w:rsidR="00C01E3B" w:rsidRPr="004F5422">
        <w:rPr>
          <w:rFonts w:ascii="Palatino" w:hAnsi="Palatino" w:cs="Tahoma"/>
          <w:b/>
        </w:rPr>
        <w:t xml:space="preserve"> </w:t>
      </w:r>
      <w:r w:rsidRPr="004F5422">
        <w:rPr>
          <w:rFonts w:ascii="Palatino" w:hAnsi="Palatino" w:cs="Tahoma"/>
          <w:b/>
        </w:rPr>
        <w:t>zł.</w:t>
      </w:r>
      <w:r w:rsidRPr="004F5422">
        <w:rPr>
          <w:rFonts w:ascii="Palatino" w:hAnsi="Palatino" w:cs="Tahoma"/>
        </w:rPr>
        <w:t xml:space="preserve"> </w:t>
      </w:r>
    </w:p>
    <w:p w14:paraId="2BC3E65A" w14:textId="77777777" w:rsidR="009671EA" w:rsidRPr="004F5422" w:rsidRDefault="009671EA" w:rsidP="004F5422">
      <w:pPr>
        <w:pStyle w:val="Tekstpodstawowywcity21"/>
        <w:numPr>
          <w:ilvl w:val="0"/>
          <w:numId w:val="7"/>
        </w:numPr>
        <w:spacing w:line="276" w:lineRule="auto"/>
        <w:ind w:left="284" w:hanging="284"/>
        <w:rPr>
          <w:rFonts w:ascii="Palatino" w:hAnsi="Palatino" w:cs="Tahoma"/>
        </w:rPr>
      </w:pPr>
      <w:r w:rsidRPr="004F5422">
        <w:rPr>
          <w:rFonts w:ascii="Palatino" w:hAnsi="Palatino" w:cs="Tahoma"/>
          <w:lang w:val="x-none" w:eastAsia="x-none"/>
        </w:rPr>
        <w:t xml:space="preserve">Zabezpieczenie służy pokryciu roszczeń z tytułu niewykonania lub nienależytego wykonania umowy. </w:t>
      </w:r>
    </w:p>
    <w:p w14:paraId="1568D421" w14:textId="77777777" w:rsidR="009671EA" w:rsidRPr="004F5422" w:rsidRDefault="009B5687" w:rsidP="004F5422">
      <w:pPr>
        <w:pStyle w:val="Tekstpodstawowywcity21"/>
        <w:numPr>
          <w:ilvl w:val="0"/>
          <w:numId w:val="7"/>
        </w:numPr>
        <w:spacing w:line="276" w:lineRule="auto"/>
        <w:ind w:left="284" w:hanging="284"/>
        <w:rPr>
          <w:rFonts w:ascii="Palatino" w:hAnsi="Palatino" w:cs="Tahoma"/>
        </w:rPr>
      </w:pPr>
      <w:r w:rsidRPr="004F5422">
        <w:rPr>
          <w:rFonts w:ascii="Palatino" w:hAnsi="Palatino" w:cs="Tahoma"/>
        </w:rPr>
        <w:t>Zamawiającemu przysługują uprawnienia z tytułu rękojmi za wady fizyczne przedmiotu umowy niezależnie od</w:t>
      </w:r>
      <w:r w:rsidR="00C512E9" w:rsidRPr="004F5422">
        <w:rPr>
          <w:rFonts w:ascii="Palatino" w:hAnsi="Palatino" w:cs="Tahoma"/>
        </w:rPr>
        <w:t> </w:t>
      </w:r>
      <w:r w:rsidRPr="004F5422">
        <w:rPr>
          <w:rFonts w:ascii="Palatino" w:hAnsi="Palatino" w:cs="Tahoma"/>
        </w:rPr>
        <w:t>uprawnień wynikających z gwarancji zgodnie z przepisami Kodeksu Cywilnego. Okres rękojmi jest równy okresowi gwarancji.</w:t>
      </w:r>
    </w:p>
    <w:p w14:paraId="719EA9C3" w14:textId="77777777" w:rsidR="009671EA" w:rsidRPr="004F5422" w:rsidRDefault="009671EA" w:rsidP="004F5422">
      <w:pPr>
        <w:pStyle w:val="Tekstpodstawowywcity21"/>
        <w:numPr>
          <w:ilvl w:val="0"/>
          <w:numId w:val="7"/>
        </w:numPr>
        <w:spacing w:line="276" w:lineRule="auto"/>
        <w:ind w:left="284" w:hanging="284"/>
        <w:rPr>
          <w:rFonts w:ascii="Palatino" w:hAnsi="Palatino" w:cs="Tahoma"/>
        </w:rPr>
      </w:pPr>
      <w:r w:rsidRPr="004F5422">
        <w:rPr>
          <w:rFonts w:ascii="Palatino" w:hAnsi="Palatino" w:cs="Tahoma"/>
          <w:lang w:val="x-none" w:eastAsia="x-none"/>
        </w:rPr>
        <w:t>Zamawiający dokona zwrotu zabezpieczenia w terminie 30 dni od dnia wykonania zamówienia i uznania przez Zamawiające</w:t>
      </w:r>
      <w:r w:rsidR="0053199E" w:rsidRPr="004F5422">
        <w:rPr>
          <w:rFonts w:ascii="Palatino" w:hAnsi="Palatino" w:cs="Tahoma"/>
          <w:lang w:val="x-none" w:eastAsia="x-none"/>
        </w:rPr>
        <w:t>go za należycie wykonane chyba,</w:t>
      </w:r>
      <w:r w:rsidRPr="004F5422">
        <w:rPr>
          <w:rFonts w:ascii="Palatino" w:hAnsi="Palatino" w:cs="Tahoma"/>
          <w:lang w:val="x-none" w:eastAsia="x-none"/>
        </w:rPr>
        <w:t xml:space="preserve"> że zabezpieczenie posłuży zaspokojeniu roszczeń Zamawiającego (w takiej sytuacji zwrotowi będzie podlegała część zabezpieczenia, która nie został zużyta na</w:t>
      </w:r>
      <w:r w:rsidR="00C512E9" w:rsidRPr="004F5422">
        <w:rPr>
          <w:rFonts w:ascii="Palatino" w:hAnsi="Palatino" w:cs="Tahoma"/>
          <w:lang w:eastAsia="x-none"/>
        </w:rPr>
        <w:t> </w:t>
      </w:r>
      <w:r w:rsidRPr="004F5422">
        <w:rPr>
          <w:rFonts w:ascii="Palatino" w:hAnsi="Palatino" w:cs="Tahoma"/>
          <w:lang w:val="x-none" w:eastAsia="x-none"/>
        </w:rPr>
        <w:t>zaspokojenie roszczeń Zamawiającego).</w:t>
      </w:r>
    </w:p>
    <w:p w14:paraId="6EE38B62" w14:textId="77777777" w:rsidR="007421C8" w:rsidRPr="004F5422" w:rsidRDefault="007421C8" w:rsidP="004F5422">
      <w:pPr>
        <w:pStyle w:val="Bezodstpw"/>
        <w:spacing w:after="120" w:line="276" w:lineRule="auto"/>
        <w:jc w:val="center"/>
        <w:rPr>
          <w:rFonts w:ascii="Palatino" w:hAnsi="Palatino" w:cs="Tahoma"/>
          <w:sz w:val="22"/>
          <w:szCs w:val="22"/>
        </w:rPr>
      </w:pPr>
    </w:p>
    <w:p w14:paraId="7093D19D" w14:textId="77777777" w:rsidR="003B053D" w:rsidRDefault="003B053D" w:rsidP="004F5422">
      <w:pPr>
        <w:pStyle w:val="Bezodstpw"/>
        <w:spacing w:after="120" w:line="276" w:lineRule="auto"/>
        <w:jc w:val="center"/>
        <w:rPr>
          <w:rFonts w:ascii="Palatino" w:hAnsi="Palatino" w:cs="Tahoma"/>
          <w:sz w:val="22"/>
          <w:szCs w:val="22"/>
        </w:rPr>
      </w:pPr>
    </w:p>
    <w:p w14:paraId="5559F595" w14:textId="77777777" w:rsidR="003B053D" w:rsidRDefault="003B053D" w:rsidP="004F5422">
      <w:pPr>
        <w:pStyle w:val="Bezodstpw"/>
        <w:spacing w:after="120" w:line="276" w:lineRule="auto"/>
        <w:jc w:val="center"/>
        <w:rPr>
          <w:rFonts w:ascii="Palatino" w:hAnsi="Palatino" w:cs="Tahoma"/>
          <w:sz w:val="22"/>
          <w:szCs w:val="22"/>
        </w:rPr>
      </w:pPr>
    </w:p>
    <w:p w14:paraId="69156729" w14:textId="77777777" w:rsidR="003B053D" w:rsidRDefault="003B053D" w:rsidP="004F5422">
      <w:pPr>
        <w:pStyle w:val="Bezodstpw"/>
        <w:spacing w:after="120" w:line="276" w:lineRule="auto"/>
        <w:jc w:val="center"/>
        <w:rPr>
          <w:rFonts w:ascii="Palatino" w:hAnsi="Palatino" w:cs="Tahoma"/>
          <w:sz w:val="22"/>
          <w:szCs w:val="22"/>
        </w:rPr>
      </w:pPr>
    </w:p>
    <w:p w14:paraId="2A671E06" w14:textId="772F351C" w:rsidR="009E2111" w:rsidRPr="004F5422" w:rsidRDefault="009E2111" w:rsidP="004F5422">
      <w:pPr>
        <w:pStyle w:val="Bezodstpw"/>
        <w:spacing w:after="120" w:line="276" w:lineRule="auto"/>
        <w:jc w:val="center"/>
        <w:rPr>
          <w:rFonts w:ascii="Palatino" w:hAnsi="Palatino" w:cs="Tahoma"/>
          <w:sz w:val="22"/>
          <w:szCs w:val="22"/>
        </w:rPr>
      </w:pPr>
      <w:r w:rsidRPr="004F5422">
        <w:rPr>
          <w:rFonts w:ascii="Palatino" w:hAnsi="Palatino" w:cs="Tahoma"/>
          <w:sz w:val="22"/>
          <w:szCs w:val="22"/>
        </w:rPr>
        <w:t>§ 8</w:t>
      </w:r>
    </w:p>
    <w:p w14:paraId="50F7838D" w14:textId="1BC1BE97" w:rsidR="007421C8" w:rsidRPr="004F5422" w:rsidRDefault="009E2111" w:rsidP="004F5422">
      <w:pPr>
        <w:pStyle w:val="Bezodstpw"/>
        <w:numPr>
          <w:ilvl w:val="0"/>
          <w:numId w:val="9"/>
        </w:numPr>
        <w:spacing w:line="276" w:lineRule="auto"/>
        <w:ind w:left="284" w:hanging="284"/>
        <w:jc w:val="both"/>
        <w:rPr>
          <w:rFonts w:ascii="Palatino" w:hAnsi="Palatino" w:cs="Tahoma"/>
          <w:b/>
          <w:sz w:val="22"/>
          <w:szCs w:val="22"/>
        </w:rPr>
      </w:pPr>
      <w:r w:rsidRPr="004F5422">
        <w:rPr>
          <w:rFonts w:ascii="Palatino" w:hAnsi="Palatino" w:cs="Tahoma"/>
          <w:sz w:val="22"/>
          <w:szCs w:val="22"/>
        </w:rPr>
        <w:t>Za wykonanie prac stanowiących przedmiot niniejszej umowy (o ile iloś</w:t>
      </w:r>
      <w:r w:rsidR="005B182C" w:rsidRPr="004F5422">
        <w:rPr>
          <w:rFonts w:ascii="Palatino" w:hAnsi="Palatino" w:cs="Tahoma"/>
          <w:sz w:val="22"/>
          <w:szCs w:val="22"/>
        </w:rPr>
        <w:t xml:space="preserve">ć odpadów </w:t>
      </w:r>
      <w:r w:rsidRPr="004F5422">
        <w:rPr>
          <w:rFonts w:ascii="Palatino" w:hAnsi="Palatino" w:cs="Tahoma"/>
          <w:sz w:val="22"/>
          <w:szCs w:val="22"/>
        </w:rPr>
        <w:t>nie ulegnie zmianie) Zamawiający zapłaci Wykonawcy całko</w:t>
      </w:r>
      <w:r w:rsidR="00E5382F" w:rsidRPr="004F5422">
        <w:rPr>
          <w:rFonts w:ascii="Palatino" w:hAnsi="Palatino" w:cs="Tahoma"/>
          <w:sz w:val="22"/>
          <w:szCs w:val="22"/>
        </w:rPr>
        <w:t>wite szacunkowe wynagrodzenie w </w:t>
      </w:r>
      <w:r w:rsidRPr="004F5422">
        <w:rPr>
          <w:rFonts w:ascii="Palatino" w:hAnsi="Palatino" w:cs="Tahoma"/>
          <w:sz w:val="22"/>
          <w:szCs w:val="22"/>
        </w:rPr>
        <w:t xml:space="preserve">wysokości </w:t>
      </w:r>
      <w:r w:rsidR="004C3B9E" w:rsidRPr="004F5422">
        <w:rPr>
          <w:rFonts w:ascii="Palatino" w:hAnsi="Palatino" w:cs="Tahoma"/>
          <w:b/>
          <w:sz w:val="22"/>
          <w:szCs w:val="22"/>
        </w:rPr>
        <w:t>……</w:t>
      </w:r>
      <w:proofErr w:type="gramStart"/>
      <w:r w:rsidR="004C3B9E" w:rsidRPr="004F5422">
        <w:rPr>
          <w:rFonts w:ascii="Palatino" w:hAnsi="Palatino" w:cs="Tahoma"/>
          <w:b/>
          <w:sz w:val="22"/>
          <w:szCs w:val="22"/>
        </w:rPr>
        <w:t>…….</w:t>
      </w:r>
      <w:proofErr w:type="gramEnd"/>
      <w:r w:rsidR="004C3B9E" w:rsidRPr="004F5422">
        <w:rPr>
          <w:rFonts w:ascii="Palatino" w:hAnsi="Palatino" w:cs="Tahoma"/>
          <w:b/>
          <w:sz w:val="22"/>
          <w:szCs w:val="22"/>
        </w:rPr>
        <w:t>.</w:t>
      </w:r>
      <w:r w:rsidR="00C01E3B" w:rsidRPr="004F5422">
        <w:rPr>
          <w:rFonts w:ascii="Palatino" w:hAnsi="Palatino" w:cs="Tahoma"/>
          <w:b/>
          <w:sz w:val="22"/>
          <w:szCs w:val="22"/>
        </w:rPr>
        <w:t xml:space="preserve"> </w:t>
      </w:r>
      <w:r w:rsidRPr="004F5422">
        <w:rPr>
          <w:rFonts w:ascii="Palatino" w:hAnsi="Palatino" w:cs="Tahoma"/>
          <w:b/>
          <w:sz w:val="22"/>
          <w:szCs w:val="22"/>
        </w:rPr>
        <w:t>zł brutto,</w:t>
      </w:r>
      <w:r w:rsidRPr="004F5422">
        <w:rPr>
          <w:rFonts w:ascii="Palatino" w:hAnsi="Palatino" w:cs="Tahoma"/>
          <w:sz w:val="22"/>
          <w:szCs w:val="22"/>
        </w:rPr>
        <w:t xml:space="preserve"> </w:t>
      </w:r>
    </w:p>
    <w:p w14:paraId="427E9AFA" w14:textId="77777777" w:rsidR="007421C8" w:rsidRPr="004F5422" w:rsidRDefault="009E2111" w:rsidP="004F5422">
      <w:pPr>
        <w:pStyle w:val="Bezodstpw"/>
        <w:spacing w:line="276" w:lineRule="auto"/>
        <w:ind w:left="284"/>
        <w:jc w:val="both"/>
        <w:rPr>
          <w:rFonts w:ascii="Palatino" w:hAnsi="Palatino" w:cs="Tahoma"/>
          <w:sz w:val="22"/>
          <w:szCs w:val="22"/>
        </w:rPr>
      </w:pPr>
      <w:r w:rsidRPr="004F5422">
        <w:rPr>
          <w:rFonts w:ascii="Palatino" w:hAnsi="Palatino" w:cs="Tahoma"/>
          <w:sz w:val="22"/>
          <w:szCs w:val="22"/>
        </w:rPr>
        <w:t xml:space="preserve">w tym VAT </w:t>
      </w:r>
      <w:r w:rsidR="00C01E3B" w:rsidRPr="004F5422">
        <w:rPr>
          <w:rFonts w:ascii="Palatino" w:hAnsi="Palatino" w:cs="Tahoma"/>
          <w:sz w:val="22"/>
          <w:szCs w:val="22"/>
        </w:rPr>
        <w:t xml:space="preserve">8% </w:t>
      </w:r>
      <w:r w:rsidRPr="004F5422">
        <w:rPr>
          <w:rFonts w:ascii="Palatino" w:hAnsi="Palatino" w:cs="Tahoma"/>
          <w:sz w:val="22"/>
          <w:szCs w:val="22"/>
        </w:rPr>
        <w:t xml:space="preserve">w wys. </w:t>
      </w:r>
      <w:r w:rsidR="004C3B9E" w:rsidRPr="004F5422">
        <w:rPr>
          <w:rFonts w:ascii="Palatino" w:hAnsi="Palatino" w:cs="Tahoma"/>
          <w:sz w:val="22"/>
          <w:szCs w:val="22"/>
        </w:rPr>
        <w:t>………</w:t>
      </w:r>
      <w:proofErr w:type="gramStart"/>
      <w:r w:rsidR="004C3B9E" w:rsidRPr="004F5422">
        <w:rPr>
          <w:rFonts w:ascii="Palatino" w:hAnsi="Palatino" w:cs="Tahoma"/>
          <w:sz w:val="22"/>
          <w:szCs w:val="22"/>
        </w:rPr>
        <w:t>…….</w:t>
      </w:r>
      <w:proofErr w:type="gramEnd"/>
      <w:r w:rsidR="004C3B9E" w:rsidRPr="004F5422">
        <w:rPr>
          <w:rFonts w:ascii="Palatino" w:hAnsi="Palatino" w:cs="Tahoma"/>
          <w:sz w:val="22"/>
          <w:szCs w:val="22"/>
        </w:rPr>
        <w:t>.</w:t>
      </w:r>
      <w:r w:rsidR="00C01E3B" w:rsidRPr="004F5422">
        <w:rPr>
          <w:rFonts w:ascii="Palatino" w:hAnsi="Palatino" w:cs="Tahoma"/>
          <w:sz w:val="22"/>
          <w:szCs w:val="22"/>
        </w:rPr>
        <w:t xml:space="preserve"> </w:t>
      </w:r>
      <w:r w:rsidRPr="004F5422">
        <w:rPr>
          <w:rFonts w:ascii="Palatino" w:hAnsi="Palatino" w:cs="Tahoma"/>
          <w:sz w:val="22"/>
          <w:szCs w:val="22"/>
        </w:rPr>
        <w:t xml:space="preserve">zł., </w:t>
      </w:r>
    </w:p>
    <w:p w14:paraId="0E0C5219" w14:textId="77777777" w:rsidR="007421C8" w:rsidRPr="004F5422" w:rsidRDefault="009E2111" w:rsidP="004F5422">
      <w:pPr>
        <w:pStyle w:val="Bezodstpw"/>
        <w:spacing w:line="276" w:lineRule="auto"/>
        <w:ind w:left="284"/>
        <w:jc w:val="both"/>
        <w:rPr>
          <w:rFonts w:ascii="Palatino" w:hAnsi="Palatino" w:cs="Tahoma"/>
          <w:sz w:val="22"/>
          <w:szCs w:val="22"/>
        </w:rPr>
      </w:pPr>
      <w:r w:rsidRPr="004F5422">
        <w:rPr>
          <w:rFonts w:ascii="Palatino" w:hAnsi="Palatino" w:cs="Tahoma"/>
          <w:sz w:val="22"/>
          <w:szCs w:val="22"/>
        </w:rPr>
        <w:t xml:space="preserve">wynagrodzenie netto </w:t>
      </w:r>
      <w:r w:rsidR="004C3B9E" w:rsidRPr="004F5422">
        <w:rPr>
          <w:rFonts w:ascii="Palatino" w:hAnsi="Palatino" w:cs="Tahoma"/>
          <w:sz w:val="22"/>
          <w:szCs w:val="22"/>
        </w:rPr>
        <w:t>…………</w:t>
      </w:r>
      <w:r w:rsidR="00491B5D" w:rsidRPr="004F5422">
        <w:rPr>
          <w:rFonts w:ascii="Palatino" w:hAnsi="Palatino" w:cs="Tahoma"/>
          <w:sz w:val="22"/>
          <w:szCs w:val="22"/>
        </w:rPr>
        <w:t xml:space="preserve"> </w:t>
      </w:r>
      <w:r w:rsidRPr="004F5422">
        <w:rPr>
          <w:rFonts w:ascii="Palatino" w:hAnsi="Palatino" w:cs="Tahoma"/>
          <w:sz w:val="22"/>
          <w:szCs w:val="22"/>
        </w:rPr>
        <w:t xml:space="preserve">zł, </w:t>
      </w:r>
    </w:p>
    <w:p w14:paraId="35321AAC" w14:textId="5E87F3DA" w:rsidR="009671EA" w:rsidRPr="004F5422" w:rsidRDefault="009E2111" w:rsidP="004F5422">
      <w:pPr>
        <w:pStyle w:val="Bezodstpw"/>
        <w:spacing w:line="276" w:lineRule="auto"/>
        <w:ind w:left="284"/>
        <w:jc w:val="both"/>
        <w:rPr>
          <w:rFonts w:ascii="Palatino" w:hAnsi="Palatino" w:cs="Tahoma"/>
          <w:b/>
          <w:sz w:val="22"/>
          <w:szCs w:val="22"/>
        </w:rPr>
      </w:pPr>
      <w:r w:rsidRPr="004F5422">
        <w:rPr>
          <w:rFonts w:ascii="Palatino" w:hAnsi="Palatino" w:cs="Tahoma"/>
          <w:b/>
          <w:sz w:val="22"/>
          <w:szCs w:val="22"/>
        </w:rPr>
        <w:t>według cen</w:t>
      </w:r>
      <w:r w:rsidR="001C0599" w:rsidRPr="004F5422">
        <w:rPr>
          <w:rFonts w:ascii="Palatino" w:hAnsi="Palatino" w:cs="Tahoma"/>
          <w:b/>
          <w:sz w:val="22"/>
          <w:szCs w:val="22"/>
        </w:rPr>
        <w:t>y</w:t>
      </w:r>
      <w:r w:rsidRPr="004F5422">
        <w:rPr>
          <w:rFonts w:ascii="Palatino" w:hAnsi="Palatino" w:cs="Tahoma"/>
          <w:b/>
          <w:sz w:val="22"/>
          <w:szCs w:val="22"/>
        </w:rPr>
        <w:t xml:space="preserve"> </w:t>
      </w:r>
      <w:r w:rsidR="001C0599" w:rsidRPr="004F5422">
        <w:rPr>
          <w:rFonts w:ascii="Palatino" w:hAnsi="Palatino" w:cs="Tahoma"/>
          <w:b/>
          <w:sz w:val="22"/>
          <w:szCs w:val="22"/>
        </w:rPr>
        <w:t>jednostkowej wskazanej</w:t>
      </w:r>
      <w:r w:rsidR="00F03804" w:rsidRPr="004F5422">
        <w:rPr>
          <w:rFonts w:ascii="Palatino" w:hAnsi="Palatino" w:cs="Tahoma"/>
          <w:b/>
          <w:sz w:val="22"/>
          <w:szCs w:val="22"/>
        </w:rPr>
        <w:t xml:space="preserve"> przez W</w:t>
      </w:r>
      <w:r w:rsidRPr="004F5422">
        <w:rPr>
          <w:rFonts w:ascii="Palatino" w:hAnsi="Palatino" w:cs="Tahoma"/>
          <w:b/>
          <w:sz w:val="22"/>
          <w:szCs w:val="22"/>
        </w:rPr>
        <w:t xml:space="preserve">ykonawcę w </w:t>
      </w:r>
      <w:r w:rsidR="00D14EBC" w:rsidRPr="004F5422">
        <w:rPr>
          <w:rFonts w:ascii="Palatino" w:hAnsi="Palatino" w:cs="Tahoma"/>
          <w:b/>
          <w:sz w:val="22"/>
          <w:szCs w:val="22"/>
        </w:rPr>
        <w:t>formularzu cenowym</w:t>
      </w:r>
      <w:r w:rsidR="00F03804" w:rsidRPr="004F5422">
        <w:rPr>
          <w:rFonts w:ascii="Palatino" w:hAnsi="Palatino" w:cs="Tahoma"/>
          <w:b/>
          <w:sz w:val="22"/>
          <w:szCs w:val="22"/>
        </w:rPr>
        <w:t xml:space="preserve">, </w:t>
      </w:r>
      <w:r w:rsidRPr="004F5422">
        <w:rPr>
          <w:rFonts w:ascii="Palatino" w:hAnsi="Palatino" w:cs="Tahoma"/>
          <w:sz w:val="22"/>
          <w:szCs w:val="22"/>
        </w:rPr>
        <w:t>Rozliczenie wykonanej usługi będzie następować w okresach miesięcznych na podstawie zestawienia obejmującego ilości od</w:t>
      </w:r>
      <w:r w:rsidR="005B182C" w:rsidRPr="004F5422">
        <w:rPr>
          <w:rFonts w:ascii="Palatino" w:hAnsi="Palatino" w:cs="Tahoma"/>
          <w:sz w:val="22"/>
          <w:szCs w:val="22"/>
        </w:rPr>
        <w:t>ebranych</w:t>
      </w:r>
      <w:r w:rsidRPr="004F5422">
        <w:rPr>
          <w:rFonts w:ascii="Palatino" w:hAnsi="Palatino" w:cs="Tahoma"/>
          <w:sz w:val="22"/>
          <w:szCs w:val="22"/>
        </w:rPr>
        <w:t xml:space="preserve"> odpadów </w:t>
      </w:r>
      <w:r w:rsidR="00D14EBC" w:rsidRPr="004F5422">
        <w:rPr>
          <w:rFonts w:ascii="Palatino" w:hAnsi="Palatino" w:cs="Tahoma"/>
          <w:sz w:val="22"/>
          <w:szCs w:val="22"/>
        </w:rPr>
        <w:t>w danym miesiącu</w:t>
      </w:r>
      <w:r w:rsidRPr="004F5422">
        <w:rPr>
          <w:rFonts w:ascii="Palatino" w:hAnsi="Palatino" w:cs="Tahoma"/>
          <w:sz w:val="22"/>
          <w:szCs w:val="22"/>
        </w:rPr>
        <w:t xml:space="preserve"> (częściowe fakturowanie).</w:t>
      </w:r>
      <w:r w:rsidR="009671EA" w:rsidRPr="004F5422">
        <w:rPr>
          <w:rFonts w:ascii="Palatino" w:hAnsi="Palatino" w:cs="Tahoma"/>
          <w:b/>
          <w:sz w:val="22"/>
          <w:szCs w:val="22"/>
        </w:rPr>
        <w:t xml:space="preserve"> </w:t>
      </w:r>
      <w:r w:rsidRPr="004F5422">
        <w:rPr>
          <w:rFonts w:ascii="Palatino" w:eastAsia="TimesNewRomanPSMT" w:hAnsi="Palatino" w:cs="Tahoma"/>
          <w:kern w:val="3"/>
          <w:sz w:val="22"/>
          <w:szCs w:val="22"/>
          <w:lang w:eastAsia="zh-CN" w:bidi="hi-IN"/>
        </w:rPr>
        <w:t>Fakturowanie za dostarczone do zagospodarowania odpady będzie się odbywało za każdy miesiąc kalendarzowy z dołu.</w:t>
      </w:r>
    </w:p>
    <w:p w14:paraId="5E3607AF" w14:textId="77777777" w:rsidR="00D14EBC" w:rsidRPr="004F5422" w:rsidRDefault="009E2111" w:rsidP="004F5422">
      <w:pPr>
        <w:pStyle w:val="Bezodstpw"/>
        <w:numPr>
          <w:ilvl w:val="0"/>
          <w:numId w:val="9"/>
        </w:numPr>
        <w:spacing w:line="276" w:lineRule="auto"/>
        <w:ind w:left="284" w:hanging="284"/>
        <w:jc w:val="both"/>
        <w:rPr>
          <w:rFonts w:ascii="Palatino" w:hAnsi="Palatino" w:cs="Tahoma"/>
          <w:b/>
          <w:sz w:val="22"/>
          <w:szCs w:val="22"/>
        </w:rPr>
      </w:pPr>
      <w:r w:rsidRPr="004F5422">
        <w:rPr>
          <w:rFonts w:ascii="Palatino" w:eastAsia="TimesNewRomanPSMT" w:hAnsi="Palatino" w:cs="Tahoma"/>
          <w:kern w:val="3"/>
          <w:sz w:val="22"/>
          <w:szCs w:val="22"/>
          <w:lang w:eastAsia="zh-CN" w:bidi="hi-IN"/>
        </w:rPr>
        <w:t>Faktura powinna zawierać ilość i rodzaj odpadu oraz cenę jednostkową jego zagospodarowania. Podstawą do</w:t>
      </w:r>
      <w:r w:rsidR="00EC16D8" w:rsidRPr="004F5422">
        <w:rPr>
          <w:rFonts w:ascii="Palatino" w:eastAsia="TimesNewRomanPSMT" w:hAnsi="Palatino" w:cs="Tahoma"/>
          <w:kern w:val="3"/>
          <w:sz w:val="22"/>
          <w:szCs w:val="22"/>
          <w:lang w:eastAsia="zh-CN" w:bidi="hi-IN"/>
        </w:rPr>
        <w:t> </w:t>
      </w:r>
      <w:r w:rsidRPr="004F5422">
        <w:rPr>
          <w:rFonts w:ascii="Palatino" w:eastAsia="TimesNewRomanPSMT" w:hAnsi="Palatino" w:cs="Tahoma"/>
          <w:kern w:val="3"/>
          <w:sz w:val="22"/>
          <w:szCs w:val="22"/>
          <w:lang w:eastAsia="zh-CN" w:bidi="hi-IN"/>
        </w:rPr>
        <w:t xml:space="preserve">wystawienia faktury za wykonanie prace będzie uprzednie rozliczenie ilości odebranych odpadów zgodnie z warunkami odbioru zadania, o których mowa w </w:t>
      </w:r>
      <w:r w:rsidR="00EC16D8" w:rsidRPr="004F5422">
        <w:rPr>
          <w:rFonts w:ascii="Palatino" w:eastAsia="TimesNewRomanPSMT" w:hAnsi="Palatino" w:cs="Tahoma"/>
          <w:kern w:val="3"/>
          <w:sz w:val="22"/>
          <w:szCs w:val="22"/>
          <w:lang w:eastAsia="zh-CN" w:bidi="hi-IN"/>
        </w:rPr>
        <w:t>§</w:t>
      </w:r>
      <w:r w:rsidRPr="004F5422">
        <w:rPr>
          <w:rFonts w:ascii="Palatino" w:eastAsia="TimesNewRomanPSMT" w:hAnsi="Palatino" w:cs="Tahoma"/>
          <w:kern w:val="3"/>
          <w:sz w:val="22"/>
          <w:szCs w:val="22"/>
          <w:lang w:eastAsia="zh-CN" w:bidi="hi-IN"/>
        </w:rPr>
        <w:t xml:space="preserve"> 3</w:t>
      </w:r>
      <w:r w:rsidR="00EC16D8" w:rsidRPr="004F5422">
        <w:rPr>
          <w:rFonts w:ascii="Palatino" w:eastAsia="TimesNewRomanPSMT" w:hAnsi="Palatino" w:cs="Tahoma"/>
          <w:kern w:val="3"/>
          <w:sz w:val="22"/>
          <w:szCs w:val="22"/>
          <w:lang w:eastAsia="zh-CN" w:bidi="hi-IN"/>
        </w:rPr>
        <w:t xml:space="preserve"> umowy</w:t>
      </w:r>
      <w:r w:rsidRPr="004F5422">
        <w:rPr>
          <w:rFonts w:ascii="Palatino" w:eastAsia="TimesNewRomanPSMT" w:hAnsi="Palatino" w:cs="Tahoma"/>
          <w:kern w:val="3"/>
          <w:sz w:val="22"/>
          <w:szCs w:val="22"/>
          <w:lang w:eastAsia="zh-CN" w:bidi="hi-IN"/>
        </w:rPr>
        <w:t>.</w:t>
      </w:r>
    </w:p>
    <w:p w14:paraId="59D19E30" w14:textId="77777777" w:rsidR="00D14EBC" w:rsidRPr="004F5422" w:rsidRDefault="00D14EBC" w:rsidP="004F5422">
      <w:pPr>
        <w:pStyle w:val="Bezodstpw"/>
        <w:numPr>
          <w:ilvl w:val="0"/>
          <w:numId w:val="9"/>
        </w:numPr>
        <w:spacing w:line="276" w:lineRule="auto"/>
        <w:ind w:left="284" w:hanging="284"/>
        <w:jc w:val="both"/>
        <w:rPr>
          <w:rFonts w:ascii="Palatino" w:hAnsi="Palatino" w:cs="Tahoma"/>
          <w:b/>
          <w:sz w:val="22"/>
          <w:szCs w:val="22"/>
        </w:rPr>
      </w:pPr>
      <w:r w:rsidRPr="004F5422">
        <w:rPr>
          <w:rFonts w:ascii="Palatino" w:hAnsi="Palatino" w:cs="Tahoma"/>
          <w:sz w:val="22"/>
          <w:szCs w:val="22"/>
        </w:rPr>
        <w:t xml:space="preserve">Faktura wystawiona będzie na podstawie ilości potwierdzonych kwitami </w:t>
      </w:r>
      <w:proofErr w:type="gramStart"/>
      <w:r w:rsidRPr="004F5422">
        <w:rPr>
          <w:rFonts w:ascii="Palatino" w:hAnsi="Palatino" w:cs="Tahoma"/>
          <w:sz w:val="22"/>
          <w:szCs w:val="22"/>
        </w:rPr>
        <w:t>wagowymi  i</w:t>
      </w:r>
      <w:proofErr w:type="gramEnd"/>
      <w:r w:rsidRPr="004F5422">
        <w:rPr>
          <w:rFonts w:ascii="Palatino" w:hAnsi="Palatino" w:cs="Tahoma"/>
          <w:sz w:val="22"/>
          <w:szCs w:val="22"/>
        </w:rPr>
        <w:t> potwierdzonych ilości w systemie BDO przyjęcia odpadu przez Wykonawcę.</w:t>
      </w:r>
    </w:p>
    <w:p w14:paraId="59AE7A91" w14:textId="77777777" w:rsidR="009671EA" w:rsidRPr="004F5422" w:rsidRDefault="009E2111" w:rsidP="004F5422">
      <w:pPr>
        <w:pStyle w:val="Bezodstpw"/>
        <w:numPr>
          <w:ilvl w:val="0"/>
          <w:numId w:val="9"/>
        </w:numPr>
        <w:spacing w:line="276" w:lineRule="auto"/>
        <w:ind w:left="284" w:hanging="284"/>
        <w:jc w:val="both"/>
        <w:rPr>
          <w:rFonts w:ascii="Palatino" w:hAnsi="Palatino" w:cs="Tahoma"/>
          <w:b/>
          <w:sz w:val="22"/>
          <w:szCs w:val="22"/>
        </w:rPr>
      </w:pPr>
      <w:r w:rsidRPr="004F5422">
        <w:rPr>
          <w:rFonts w:ascii="Palatino" w:hAnsi="Palatino" w:cs="Tahoma"/>
          <w:sz w:val="22"/>
          <w:szCs w:val="22"/>
        </w:rPr>
        <w:t>P</w:t>
      </w:r>
      <w:r w:rsidRPr="004F5422">
        <w:rPr>
          <w:rFonts w:ascii="Palatino" w:eastAsia="TimesNewRomanPSMT" w:hAnsi="Palatino" w:cs="Tahoma"/>
          <w:kern w:val="3"/>
          <w:sz w:val="22"/>
          <w:szCs w:val="22"/>
          <w:lang w:eastAsia="zh-CN" w:bidi="hi-IN"/>
        </w:rPr>
        <w:t>rawidłowo wystawione faktury VAT płatne</w:t>
      </w:r>
      <w:r w:rsidR="008F68EC" w:rsidRPr="004F5422">
        <w:rPr>
          <w:rFonts w:ascii="Palatino" w:eastAsia="TimesNewRomanPSMT" w:hAnsi="Palatino" w:cs="Tahoma"/>
          <w:kern w:val="3"/>
          <w:sz w:val="22"/>
          <w:szCs w:val="22"/>
          <w:lang w:eastAsia="zh-CN" w:bidi="hi-IN"/>
        </w:rPr>
        <w:t xml:space="preserve"> będą przelewem w terminie </w:t>
      </w:r>
      <w:r w:rsidR="00BC653F" w:rsidRPr="004F5422">
        <w:rPr>
          <w:rFonts w:ascii="Palatino" w:eastAsia="TimesNewRomanPSMT" w:hAnsi="Palatino" w:cs="Tahoma"/>
          <w:b/>
          <w:kern w:val="3"/>
          <w:sz w:val="22"/>
          <w:szCs w:val="22"/>
          <w:lang w:eastAsia="zh-CN" w:bidi="hi-IN"/>
        </w:rPr>
        <w:t>do 30</w:t>
      </w:r>
      <w:r w:rsidR="008F68EC" w:rsidRPr="004F5422">
        <w:rPr>
          <w:rFonts w:ascii="Palatino" w:eastAsia="TimesNewRomanPSMT" w:hAnsi="Palatino" w:cs="Tahoma"/>
          <w:b/>
          <w:kern w:val="3"/>
          <w:sz w:val="22"/>
          <w:szCs w:val="22"/>
          <w:lang w:eastAsia="zh-CN" w:bidi="hi-IN"/>
        </w:rPr>
        <w:t xml:space="preserve"> dni</w:t>
      </w:r>
      <w:r w:rsidR="008F68EC" w:rsidRPr="004F5422">
        <w:rPr>
          <w:rFonts w:ascii="Palatino" w:eastAsia="TimesNewRomanPSMT" w:hAnsi="Palatino" w:cs="Tahoma"/>
          <w:kern w:val="3"/>
          <w:sz w:val="22"/>
          <w:szCs w:val="22"/>
          <w:lang w:eastAsia="zh-CN" w:bidi="hi-IN"/>
        </w:rPr>
        <w:t xml:space="preserve"> </w:t>
      </w:r>
      <w:r w:rsidR="008F68EC" w:rsidRPr="004F5422">
        <w:rPr>
          <w:rFonts w:ascii="Palatino" w:eastAsia="TimesNewRomanPSMT" w:hAnsi="Palatino" w:cs="Tahoma"/>
          <w:b/>
          <w:kern w:val="3"/>
          <w:sz w:val="22"/>
          <w:szCs w:val="22"/>
          <w:lang w:eastAsia="zh-CN" w:bidi="hi-IN"/>
        </w:rPr>
        <w:t xml:space="preserve">od daty otrzymania </w:t>
      </w:r>
      <w:r w:rsidRPr="004F5422">
        <w:rPr>
          <w:rFonts w:ascii="Palatino" w:eastAsia="TimesNewRomanPSMT" w:hAnsi="Palatino" w:cs="Tahoma"/>
          <w:b/>
          <w:kern w:val="3"/>
          <w:sz w:val="22"/>
          <w:szCs w:val="22"/>
          <w:lang w:eastAsia="zh-CN" w:bidi="hi-IN"/>
        </w:rPr>
        <w:t>faktury</w:t>
      </w:r>
      <w:r w:rsidR="008F68EC" w:rsidRPr="004F5422">
        <w:rPr>
          <w:rFonts w:ascii="Palatino" w:eastAsia="TimesNewRomanPSMT" w:hAnsi="Palatino" w:cs="Tahoma"/>
          <w:kern w:val="3"/>
          <w:sz w:val="22"/>
          <w:szCs w:val="22"/>
          <w:lang w:eastAsia="zh-CN" w:bidi="hi-IN"/>
        </w:rPr>
        <w:t xml:space="preserve"> przez Zamawiającego</w:t>
      </w:r>
      <w:r w:rsidRPr="004F5422">
        <w:rPr>
          <w:rFonts w:ascii="Palatino" w:eastAsia="TimesNewRomanPSMT" w:hAnsi="Palatino" w:cs="Tahoma"/>
          <w:kern w:val="3"/>
          <w:sz w:val="22"/>
          <w:szCs w:val="22"/>
          <w:lang w:eastAsia="zh-CN" w:bidi="hi-IN"/>
        </w:rPr>
        <w:t>.</w:t>
      </w:r>
    </w:p>
    <w:p w14:paraId="15A0F26E" w14:textId="77777777" w:rsidR="00593D3E" w:rsidRPr="004F5422" w:rsidRDefault="009E2111" w:rsidP="004F5422">
      <w:pPr>
        <w:pStyle w:val="Bezodstpw"/>
        <w:numPr>
          <w:ilvl w:val="0"/>
          <w:numId w:val="9"/>
        </w:numPr>
        <w:spacing w:line="276" w:lineRule="auto"/>
        <w:ind w:left="284" w:hanging="284"/>
        <w:jc w:val="both"/>
        <w:rPr>
          <w:rFonts w:ascii="Palatino" w:eastAsia="TimesNewRomanPSMT" w:hAnsi="Palatino" w:cs="Tahoma"/>
          <w:kern w:val="3"/>
          <w:sz w:val="22"/>
          <w:szCs w:val="22"/>
          <w:lang w:bidi="pl-PL"/>
        </w:rPr>
      </w:pPr>
      <w:r w:rsidRPr="004F5422">
        <w:rPr>
          <w:rFonts w:ascii="Palatino" w:eastAsia="TimesNewRomanPSMT" w:hAnsi="Palatino" w:cs="Tahoma"/>
          <w:kern w:val="3"/>
          <w:sz w:val="22"/>
          <w:szCs w:val="22"/>
          <w:lang w:bidi="pl-PL"/>
        </w:rPr>
        <w:t>Zamawiający jest czynnym podatnikiem podatku od towarów i usług VAT</w:t>
      </w:r>
      <w:r w:rsidR="00EC16D8" w:rsidRPr="004F5422">
        <w:rPr>
          <w:rFonts w:ascii="Palatino" w:eastAsia="TimesNewRomanPSMT" w:hAnsi="Palatino" w:cs="Tahoma"/>
          <w:kern w:val="3"/>
          <w:sz w:val="22"/>
          <w:szCs w:val="22"/>
          <w:lang w:bidi="pl-PL"/>
        </w:rPr>
        <w:t>.</w:t>
      </w:r>
      <w:r w:rsidR="008E29D8" w:rsidRPr="004F5422">
        <w:rPr>
          <w:rFonts w:ascii="Palatino" w:eastAsia="TimesNewRomanPSMT" w:hAnsi="Palatino" w:cs="Tahoma"/>
          <w:kern w:val="3"/>
          <w:sz w:val="22"/>
          <w:szCs w:val="22"/>
          <w:lang w:bidi="pl-PL"/>
        </w:rPr>
        <w:t xml:space="preserve"> </w:t>
      </w:r>
      <w:r w:rsidRPr="004F5422">
        <w:rPr>
          <w:rFonts w:ascii="Palatino" w:eastAsia="TimesNewRomanPSMT" w:hAnsi="Palatino" w:cs="Tahoma"/>
          <w:kern w:val="3"/>
          <w:sz w:val="22"/>
          <w:szCs w:val="22"/>
          <w:lang w:bidi="pl-PL"/>
        </w:rPr>
        <w:t>Wykonawca jest czynnym podatnikiem podatku od towarów i usług VAT</w:t>
      </w:r>
      <w:r w:rsidR="00EC16D8" w:rsidRPr="004F5422">
        <w:rPr>
          <w:rFonts w:ascii="Palatino" w:eastAsia="TimesNewRomanPSMT" w:hAnsi="Palatino" w:cs="Tahoma"/>
          <w:kern w:val="3"/>
          <w:sz w:val="22"/>
          <w:szCs w:val="22"/>
          <w:lang w:bidi="pl-PL"/>
        </w:rPr>
        <w:t>.</w:t>
      </w:r>
    </w:p>
    <w:p w14:paraId="5A813310" w14:textId="77777777" w:rsidR="009E2111" w:rsidRPr="004F5422" w:rsidRDefault="009E2111" w:rsidP="004F5422">
      <w:pPr>
        <w:pStyle w:val="Bezodstpw"/>
        <w:spacing w:after="120" w:line="276" w:lineRule="auto"/>
        <w:jc w:val="center"/>
        <w:rPr>
          <w:rFonts w:ascii="Palatino" w:hAnsi="Palatino" w:cs="Tahoma"/>
          <w:sz w:val="22"/>
          <w:szCs w:val="22"/>
        </w:rPr>
      </w:pPr>
      <w:r w:rsidRPr="004F5422">
        <w:rPr>
          <w:rFonts w:ascii="Palatino" w:hAnsi="Palatino" w:cs="Tahoma"/>
          <w:sz w:val="22"/>
          <w:szCs w:val="22"/>
        </w:rPr>
        <w:t>§ 9</w:t>
      </w:r>
    </w:p>
    <w:p w14:paraId="2990C322" w14:textId="77777777" w:rsidR="001F063C" w:rsidRPr="004F5422" w:rsidRDefault="009E2111" w:rsidP="004F5422">
      <w:pPr>
        <w:pStyle w:val="Akapitzlist"/>
        <w:numPr>
          <w:ilvl w:val="0"/>
          <w:numId w:val="12"/>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shd w:val="clear" w:color="auto" w:fill="FFFFFF"/>
        </w:rPr>
        <w:t>Zamawiający zastrzega sobie prawo naliczania kar umownych za niewykonanie lub nienależyte wykonanie umowy z następujących tytułów:</w:t>
      </w:r>
    </w:p>
    <w:p w14:paraId="319AAC6B" w14:textId="77777777" w:rsidR="001F063C" w:rsidRPr="004F5422" w:rsidRDefault="009E2111"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sz w:val="22"/>
          <w:szCs w:val="22"/>
        </w:rPr>
        <w:t xml:space="preserve">w przypadku </w:t>
      </w:r>
      <w:proofErr w:type="gramStart"/>
      <w:r w:rsidRPr="004F5422">
        <w:rPr>
          <w:rFonts w:ascii="Palatino" w:hAnsi="Palatino" w:cs="Tahoma"/>
          <w:sz w:val="22"/>
          <w:szCs w:val="22"/>
        </w:rPr>
        <w:t xml:space="preserve">nie </w:t>
      </w:r>
      <w:r w:rsidR="004860DE" w:rsidRPr="004F5422">
        <w:rPr>
          <w:rFonts w:ascii="Palatino" w:hAnsi="Palatino" w:cs="Tahoma"/>
          <w:sz w:val="22"/>
          <w:szCs w:val="22"/>
        </w:rPr>
        <w:t>wywiązania</w:t>
      </w:r>
      <w:proofErr w:type="gramEnd"/>
      <w:r w:rsidR="004860DE" w:rsidRPr="004F5422">
        <w:rPr>
          <w:rFonts w:ascii="Palatino" w:hAnsi="Palatino" w:cs="Tahoma"/>
          <w:sz w:val="22"/>
          <w:szCs w:val="22"/>
        </w:rPr>
        <w:t xml:space="preserve"> się z o terminowych obowiązków sprawozdawczych, w wysokości </w:t>
      </w:r>
      <w:r w:rsidR="004860DE" w:rsidRPr="004F5422">
        <w:rPr>
          <w:rFonts w:ascii="Palatino" w:hAnsi="Palatino" w:cs="Tahoma"/>
          <w:b/>
          <w:sz w:val="22"/>
          <w:szCs w:val="22"/>
        </w:rPr>
        <w:t>0,1 %</w:t>
      </w:r>
      <w:r w:rsidR="004860DE" w:rsidRPr="004F5422">
        <w:rPr>
          <w:rFonts w:ascii="Palatino" w:hAnsi="Palatino" w:cs="Tahoma"/>
          <w:sz w:val="22"/>
          <w:szCs w:val="22"/>
        </w:rPr>
        <w:t xml:space="preserve"> wartości całkowitego wynagrodzenia szacunkowego brutto, o którym mowa § 8 ust. 1 umowy, za każdy dzień zwłoki, licząc od daty wyznaczonej przez Zamawiającego w umowie na wykonanie obowiązku sprawozdawczego,</w:t>
      </w:r>
    </w:p>
    <w:p w14:paraId="15D56023" w14:textId="77777777" w:rsidR="001F063C" w:rsidRPr="004F5422" w:rsidRDefault="009E2111"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sz w:val="22"/>
          <w:szCs w:val="22"/>
        </w:rPr>
        <w:t xml:space="preserve">za zwłokę w usunięciu wad stwierdzonych w okresie rękojmi w wysokości </w:t>
      </w:r>
      <w:r w:rsidRPr="004F5422">
        <w:rPr>
          <w:rFonts w:ascii="Palatino" w:hAnsi="Palatino" w:cs="Tahoma"/>
          <w:b/>
          <w:sz w:val="22"/>
          <w:szCs w:val="22"/>
        </w:rPr>
        <w:t>0,1 %</w:t>
      </w:r>
      <w:r w:rsidRPr="004F5422">
        <w:rPr>
          <w:rFonts w:ascii="Palatino" w:hAnsi="Palatino" w:cs="Tahoma"/>
          <w:sz w:val="22"/>
          <w:szCs w:val="22"/>
        </w:rPr>
        <w:t xml:space="preserve"> wartości całkowitego wynagrodzenia szacunkowego</w:t>
      </w:r>
      <w:r w:rsidR="00EC16D8" w:rsidRPr="004F5422">
        <w:rPr>
          <w:rFonts w:ascii="Palatino" w:hAnsi="Palatino" w:cs="Tahoma"/>
          <w:sz w:val="22"/>
          <w:szCs w:val="22"/>
        </w:rPr>
        <w:t xml:space="preserve"> brutto</w:t>
      </w:r>
      <w:r w:rsidRPr="004F5422">
        <w:rPr>
          <w:rFonts w:ascii="Palatino" w:hAnsi="Palatino" w:cs="Tahoma"/>
          <w:sz w:val="22"/>
          <w:szCs w:val="22"/>
        </w:rPr>
        <w:t>, o którym mowa § 8 ust. 1 umowy, za każdy dzień zwłoki, licząc od</w:t>
      </w:r>
      <w:r w:rsidR="00EC16D8" w:rsidRPr="004F5422">
        <w:rPr>
          <w:rFonts w:ascii="Palatino" w:hAnsi="Palatino" w:cs="Tahoma"/>
          <w:sz w:val="22"/>
          <w:szCs w:val="22"/>
        </w:rPr>
        <w:t> </w:t>
      </w:r>
      <w:r w:rsidRPr="004F5422">
        <w:rPr>
          <w:rFonts w:ascii="Palatino" w:hAnsi="Palatino" w:cs="Tahoma"/>
          <w:sz w:val="22"/>
          <w:szCs w:val="22"/>
        </w:rPr>
        <w:t>daty wyznaczonej przez Zamawiającego na usunięcie wad,</w:t>
      </w:r>
    </w:p>
    <w:p w14:paraId="35D5DB55" w14:textId="77777777" w:rsidR="001F063C" w:rsidRPr="004F5422" w:rsidRDefault="009E2111"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sz w:val="22"/>
          <w:szCs w:val="22"/>
        </w:rPr>
        <w:t xml:space="preserve">za odstąpienie od umowy przez Zamawiającego z przyczyn leżących po stronie Wykonawcy w wysokości </w:t>
      </w:r>
      <w:r w:rsidRPr="004F5422">
        <w:rPr>
          <w:rFonts w:ascii="Palatino" w:hAnsi="Palatino" w:cs="Tahoma"/>
          <w:b/>
          <w:sz w:val="22"/>
          <w:szCs w:val="22"/>
        </w:rPr>
        <w:t>20 %</w:t>
      </w:r>
      <w:r w:rsidRPr="004F5422">
        <w:rPr>
          <w:rFonts w:ascii="Palatino" w:hAnsi="Palatino" w:cs="Tahoma"/>
          <w:sz w:val="22"/>
          <w:szCs w:val="22"/>
        </w:rPr>
        <w:t xml:space="preserve"> całkowitego wynagrodzenia szacunkowego</w:t>
      </w:r>
      <w:r w:rsidR="00EC16D8" w:rsidRPr="004F5422">
        <w:rPr>
          <w:rFonts w:ascii="Palatino" w:hAnsi="Palatino" w:cs="Tahoma"/>
          <w:sz w:val="22"/>
          <w:szCs w:val="22"/>
        </w:rPr>
        <w:t xml:space="preserve"> brutto</w:t>
      </w:r>
      <w:r w:rsidRPr="004F5422">
        <w:rPr>
          <w:rFonts w:ascii="Palatino" w:hAnsi="Palatino" w:cs="Tahoma"/>
          <w:sz w:val="22"/>
          <w:szCs w:val="22"/>
        </w:rPr>
        <w:t>, o którym mowa § 8 ust. 1 umowy,</w:t>
      </w:r>
    </w:p>
    <w:p w14:paraId="684C23B1" w14:textId="77777777" w:rsidR="001F063C" w:rsidRPr="004F5422" w:rsidRDefault="009E2111"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sz w:val="22"/>
          <w:szCs w:val="22"/>
        </w:rPr>
        <w:t xml:space="preserve">za niewykonanie lub nienależyte wykonanie umowy przez Wykonawcę w wysokości </w:t>
      </w:r>
      <w:r w:rsidRPr="004F5422">
        <w:rPr>
          <w:rFonts w:ascii="Palatino" w:hAnsi="Palatino" w:cs="Tahoma"/>
          <w:b/>
          <w:sz w:val="22"/>
          <w:szCs w:val="22"/>
        </w:rPr>
        <w:t>20 %</w:t>
      </w:r>
      <w:r w:rsidRPr="004F5422">
        <w:rPr>
          <w:rFonts w:ascii="Palatino" w:hAnsi="Palatino" w:cs="Tahoma"/>
          <w:sz w:val="22"/>
          <w:szCs w:val="22"/>
        </w:rPr>
        <w:t xml:space="preserve"> całkowitego wynagrodzenia szacunkowego</w:t>
      </w:r>
      <w:r w:rsidR="00EC16D8" w:rsidRPr="004F5422">
        <w:rPr>
          <w:rFonts w:ascii="Palatino" w:hAnsi="Palatino" w:cs="Tahoma"/>
          <w:sz w:val="22"/>
          <w:szCs w:val="22"/>
        </w:rPr>
        <w:t xml:space="preserve"> brutto</w:t>
      </w:r>
      <w:r w:rsidRPr="004F5422">
        <w:rPr>
          <w:rFonts w:ascii="Palatino" w:hAnsi="Palatino" w:cs="Tahoma"/>
          <w:sz w:val="22"/>
          <w:szCs w:val="22"/>
        </w:rPr>
        <w:t>,</w:t>
      </w:r>
      <w:r w:rsidR="001F063C" w:rsidRPr="004F5422">
        <w:rPr>
          <w:rFonts w:ascii="Palatino" w:hAnsi="Palatino" w:cs="Tahoma"/>
          <w:sz w:val="22"/>
          <w:szCs w:val="22"/>
        </w:rPr>
        <w:t xml:space="preserve"> o którym mowa § 8 ust. 1 umowy,</w:t>
      </w:r>
    </w:p>
    <w:p w14:paraId="4C023902" w14:textId="1ABEFADB" w:rsidR="00593D3E" w:rsidRPr="004F5422" w:rsidRDefault="00593D3E"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sz w:val="22"/>
          <w:szCs w:val="22"/>
        </w:rPr>
        <w:t xml:space="preserve">za niewywiązanie się z obowiązku uzyskania odpowiednich poziomów odzysku, wskazanych w </w:t>
      </w:r>
      <w:proofErr w:type="spellStart"/>
      <w:r w:rsidRPr="004F5422">
        <w:rPr>
          <w:rFonts w:ascii="Palatino" w:hAnsi="Palatino" w:cs="Tahoma"/>
          <w:sz w:val="22"/>
          <w:szCs w:val="22"/>
        </w:rPr>
        <w:t>swz</w:t>
      </w:r>
      <w:proofErr w:type="spellEnd"/>
      <w:r w:rsidRPr="004F5422">
        <w:rPr>
          <w:rFonts w:ascii="Palatino" w:hAnsi="Palatino" w:cs="Tahoma"/>
          <w:sz w:val="22"/>
          <w:szCs w:val="22"/>
        </w:rPr>
        <w:t xml:space="preserve"> oraz w § 3 ust. 4 lit. f pkt. 3 umowy – </w:t>
      </w:r>
      <w:r w:rsidR="00B63BDB" w:rsidRPr="004F5422">
        <w:rPr>
          <w:rFonts w:ascii="Palatino" w:hAnsi="Palatino" w:cs="Tahoma"/>
          <w:sz w:val="22"/>
          <w:szCs w:val="22"/>
        </w:rPr>
        <w:t>20</w:t>
      </w:r>
      <w:r w:rsidRPr="004F5422">
        <w:rPr>
          <w:rFonts w:ascii="Palatino" w:hAnsi="Palatino" w:cs="Tahoma"/>
          <w:sz w:val="22"/>
          <w:szCs w:val="22"/>
        </w:rPr>
        <w:t>.000,00 zł za każdy brakujący 1% odzysku obliczony i zaokrąglony wg działań matematycznych (0,5 i więcej zaokrąglone w górę do 1),</w:t>
      </w:r>
    </w:p>
    <w:p w14:paraId="0C51D74C" w14:textId="77777777" w:rsidR="001F063C" w:rsidRPr="004F5422" w:rsidRDefault="00671FE1"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sz w:val="22"/>
          <w:szCs w:val="22"/>
        </w:rPr>
        <w:t>z</w:t>
      </w:r>
      <w:r w:rsidRPr="004F5422">
        <w:rPr>
          <w:rFonts w:ascii="Palatino" w:hAnsi="Palatino" w:cs="Tahoma"/>
          <w:bCs/>
          <w:sz w:val="22"/>
          <w:szCs w:val="22"/>
        </w:rPr>
        <w:t xml:space="preserve"> tytułu niespełnienia przez wykonawcę lub podwykonawcę wymogu zatrudnienia na podstawie umowy o</w:t>
      </w:r>
      <w:r w:rsidR="00EC16D8" w:rsidRPr="004F5422">
        <w:rPr>
          <w:rFonts w:ascii="Palatino" w:hAnsi="Palatino" w:cs="Tahoma"/>
          <w:bCs/>
          <w:sz w:val="22"/>
          <w:szCs w:val="22"/>
        </w:rPr>
        <w:t> </w:t>
      </w:r>
      <w:r w:rsidRPr="004F5422">
        <w:rPr>
          <w:rFonts w:ascii="Palatino" w:hAnsi="Palatino" w:cs="Tahoma"/>
          <w:bCs/>
          <w:sz w:val="22"/>
          <w:szCs w:val="22"/>
        </w:rPr>
        <w:t>pracę</w:t>
      </w:r>
      <w:r w:rsidR="006D31F1" w:rsidRPr="004F5422">
        <w:rPr>
          <w:rFonts w:ascii="Palatino" w:hAnsi="Palatino" w:cs="Tahoma"/>
          <w:bCs/>
          <w:sz w:val="22"/>
          <w:szCs w:val="22"/>
        </w:rPr>
        <w:t xml:space="preserve"> osób wykonujących wskazane w S</w:t>
      </w:r>
      <w:r w:rsidRPr="004F5422">
        <w:rPr>
          <w:rFonts w:ascii="Palatino" w:hAnsi="Palatino" w:cs="Tahoma"/>
          <w:bCs/>
          <w:sz w:val="22"/>
          <w:szCs w:val="22"/>
        </w:rPr>
        <w:t xml:space="preserve">WZ czynności zamawiający przewiduje sankcję w postaci obowiązku zapłaty przez wykonawcę kary umownej w wysokości </w:t>
      </w:r>
      <w:r w:rsidR="002A4409" w:rsidRPr="004F5422">
        <w:rPr>
          <w:rFonts w:ascii="Palatino" w:hAnsi="Palatino" w:cs="Tahoma"/>
          <w:b/>
          <w:bCs/>
          <w:sz w:val="22"/>
          <w:szCs w:val="22"/>
        </w:rPr>
        <w:t>6</w:t>
      </w:r>
      <w:r w:rsidR="005C5832" w:rsidRPr="004F5422">
        <w:rPr>
          <w:rFonts w:ascii="Palatino" w:hAnsi="Palatino" w:cs="Tahoma"/>
          <w:b/>
          <w:bCs/>
          <w:sz w:val="22"/>
          <w:szCs w:val="22"/>
        </w:rPr>
        <w:t xml:space="preserve"> </w:t>
      </w:r>
      <w:r w:rsidRPr="004F5422">
        <w:rPr>
          <w:rFonts w:ascii="Palatino" w:hAnsi="Palatino" w:cs="Tahoma"/>
          <w:b/>
          <w:bCs/>
          <w:sz w:val="22"/>
          <w:szCs w:val="22"/>
        </w:rPr>
        <w:t>000,</w:t>
      </w:r>
      <w:r w:rsidR="009C4DE1" w:rsidRPr="004F5422">
        <w:rPr>
          <w:rFonts w:ascii="Palatino" w:hAnsi="Palatino" w:cs="Tahoma"/>
          <w:b/>
          <w:bCs/>
          <w:sz w:val="22"/>
          <w:szCs w:val="22"/>
        </w:rPr>
        <w:t xml:space="preserve"> </w:t>
      </w:r>
      <w:r w:rsidRPr="004F5422">
        <w:rPr>
          <w:rFonts w:ascii="Palatino" w:hAnsi="Palatino" w:cs="Tahoma"/>
          <w:b/>
          <w:bCs/>
          <w:sz w:val="22"/>
          <w:szCs w:val="22"/>
        </w:rPr>
        <w:t>00 zł</w:t>
      </w:r>
      <w:r w:rsidR="001B5156" w:rsidRPr="004F5422">
        <w:rPr>
          <w:rFonts w:ascii="Palatino" w:hAnsi="Palatino" w:cs="Tahoma"/>
          <w:bCs/>
          <w:sz w:val="22"/>
          <w:szCs w:val="22"/>
        </w:rPr>
        <w:t xml:space="preserve"> za każdy taki przypadek odrębnie</w:t>
      </w:r>
      <w:r w:rsidRPr="004F5422">
        <w:rPr>
          <w:rFonts w:ascii="Palatino" w:hAnsi="Palatino" w:cs="Tahoma"/>
          <w:bCs/>
          <w:sz w:val="22"/>
          <w:szCs w:val="22"/>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w:t>
      </w:r>
      <w:r w:rsidR="001F063C" w:rsidRPr="004F5422">
        <w:rPr>
          <w:rFonts w:ascii="Palatino" w:hAnsi="Palatino" w:cs="Tahoma"/>
          <w:bCs/>
          <w:sz w:val="22"/>
          <w:szCs w:val="22"/>
        </w:rPr>
        <w:t>ących wskazane w</w:t>
      </w:r>
      <w:r w:rsidR="00EC16D8" w:rsidRPr="004F5422">
        <w:rPr>
          <w:rFonts w:ascii="Palatino" w:hAnsi="Palatino" w:cs="Tahoma"/>
          <w:bCs/>
          <w:sz w:val="22"/>
          <w:szCs w:val="22"/>
        </w:rPr>
        <w:t> </w:t>
      </w:r>
      <w:r w:rsidR="006D31F1" w:rsidRPr="004F5422">
        <w:rPr>
          <w:rFonts w:ascii="Palatino" w:hAnsi="Palatino" w:cs="Tahoma"/>
          <w:bCs/>
          <w:sz w:val="22"/>
          <w:szCs w:val="22"/>
        </w:rPr>
        <w:t>S</w:t>
      </w:r>
      <w:r w:rsidR="001F063C" w:rsidRPr="004F5422">
        <w:rPr>
          <w:rFonts w:ascii="Palatino" w:hAnsi="Palatino" w:cs="Tahoma"/>
          <w:bCs/>
          <w:sz w:val="22"/>
          <w:szCs w:val="22"/>
        </w:rPr>
        <w:t>WZ czynności;</w:t>
      </w:r>
    </w:p>
    <w:p w14:paraId="3ABD42B8" w14:textId="77777777" w:rsidR="001B5156" w:rsidRPr="004F5422" w:rsidRDefault="001B5156"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color w:val="000000"/>
          <w:spacing w:val="4"/>
          <w:sz w:val="22"/>
          <w:szCs w:val="22"/>
        </w:rPr>
        <w:t xml:space="preserve">za nieprzedłożenie do zaakceptowania </w:t>
      </w:r>
      <w:r w:rsidR="00EC16D8" w:rsidRPr="004F5422">
        <w:rPr>
          <w:rFonts w:ascii="Palatino" w:hAnsi="Palatino" w:cs="Tahoma"/>
          <w:color w:val="000000"/>
          <w:spacing w:val="4"/>
          <w:sz w:val="22"/>
          <w:szCs w:val="22"/>
        </w:rPr>
        <w:t xml:space="preserve">zgodnie z warunkami niniejszej umowy </w:t>
      </w:r>
      <w:r w:rsidRPr="004F5422">
        <w:rPr>
          <w:rFonts w:ascii="Palatino" w:hAnsi="Palatino" w:cs="Tahoma"/>
          <w:color w:val="000000"/>
          <w:spacing w:val="4"/>
          <w:sz w:val="22"/>
          <w:szCs w:val="22"/>
        </w:rPr>
        <w:t>projektu umowy o</w:t>
      </w:r>
      <w:r w:rsidR="00EC16D8" w:rsidRPr="004F5422">
        <w:rPr>
          <w:rFonts w:ascii="Palatino" w:hAnsi="Palatino" w:cs="Tahoma"/>
          <w:color w:val="000000"/>
          <w:spacing w:val="4"/>
          <w:sz w:val="22"/>
          <w:szCs w:val="22"/>
        </w:rPr>
        <w:t> </w:t>
      </w:r>
      <w:r w:rsidRPr="004F5422">
        <w:rPr>
          <w:rFonts w:ascii="Palatino" w:hAnsi="Palatino" w:cs="Tahoma"/>
          <w:color w:val="000000"/>
          <w:spacing w:val="4"/>
          <w:sz w:val="22"/>
          <w:szCs w:val="22"/>
        </w:rPr>
        <w:t xml:space="preserve">podwykonawstwo </w:t>
      </w:r>
      <w:r w:rsidRPr="004F5422">
        <w:rPr>
          <w:rFonts w:ascii="Palatino" w:hAnsi="Palatino" w:cs="Tahoma"/>
          <w:color w:val="000000"/>
          <w:spacing w:val="1"/>
          <w:sz w:val="22"/>
          <w:szCs w:val="22"/>
        </w:rPr>
        <w:t xml:space="preserve">lub projektu zmiany </w:t>
      </w:r>
      <w:r w:rsidR="00EC16D8" w:rsidRPr="004F5422">
        <w:rPr>
          <w:rFonts w:ascii="Palatino" w:hAnsi="Palatino" w:cs="Tahoma"/>
          <w:color w:val="000000"/>
          <w:spacing w:val="1"/>
          <w:sz w:val="22"/>
          <w:szCs w:val="22"/>
        </w:rPr>
        <w:t xml:space="preserve">umowy o podwykonawstwo, </w:t>
      </w:r>
      <w:r w:rsidRPr="004F5422">
        <w:rPr>
          <w:rFonts w:ascii="Palatino" w:hAnsi="Palatino" w:cs="Tahoma"/>
          <w:color w:val="000000"/>
          <w:spacing w:val="1"/>
          <w:sz w:val="22"/>
          <w:szCs w:val="22"/>
        </w:rPr>
        <w:t xml:space="preserve">w wysokości </w:t>
      </w:r>
      <w:r w:rsidR="002A4409" w:rsidRPr="004F5422">
        <w:rPr>
          <w:rFonts w:ascii="Palatino" w:hAnsi="Palatino" w:cs="Tahoma"/>
          <w:b/>
          <w:color w:val="000000"/>
          <w:spacing w:val="1"/>
          <w:sz w:val="22"/>
          <w:szCs w:val="22"/>
        </w:rPr>
        <w:t>5</w:t>
      </w:r>
      <w:r w:rsidRPr="004F5422">
        <w:rPr>
          <w:rFonts w:ascii="Palatino" w:hAnsi="Palatino" w:cs="Tahoma"/>
          <w:b/>
          <w:color w:val="000000"/>
          <w:spacing w:val="1"/>
          <w:sz w:val="22"/>
          <w:szCs w:val="22"/>
        </w:rPr>
        <w:t xml:space="preserve"> 000,00 zł</w:t>
      </w:r>
      <w:r w:rsidRPr="004F5422">
        <w:rPr>
          <w:rFonts w:ascii="Palatino" w:hAnsi="Palatino" w:cs="Tahoma"/>
          <w:color w:val="000000"/>
          <w:spacing w:val="1"/>
          <w:sz w:val="22"/>
          <w:szCs w:val="22"/>
        </w:rPr>
        <w:t xml:space="preserve"> za </w:t>
      </w:r>
      <w:r w:rsidRPr="004F5422">
        <w:rPr>
          <w:rFonts w:ascii="Palatino" w:hAnsi="Palatino" w:cs="Tahoma"/>
          <w:color w:val="000000"/>
          <w:sz w:val="22"/>
          <w:szCs w:val="22"/>
        </w:rPr>
        <w:t xml:space="preserve">każdy </w:t>
      </w:r>
      <w:r w:rsidR="00EC16D8" w:rsidRPr="004F5422">
        <w:rPr>
          <w:rFonts w:ascii="Palatino" w:hAnsi="Palatino" w:cs="Tahoma"/>
          <w:color w:val="000000"/>
          <w:sz w:val="22"/>
          <w:szCs w:val="22"/>
        </w:rPr>
        <w:t xml:space="preserve">przypadek </w:t>
      </w:r>
      <w:r w:rsidRPr="004F5422">
        <w:rPr>
          <w:rFonts w:ascii="Palatino" w:hAnsi="Palatino" w:cs="Tahoma"/>
          <w:color w:val="000000"/>
          <w:sz w:val="22"/>
          <w:szCs w:val="22"/>
        </w:rPr>
        <w:t>nieprzedłoż</w:t>
      </w:r>
      <w:r w:rsidR="00EC16D8" w:rsidRPr="004F5422">
        <w:rPr>
          <w:rFonts w:ascii="Palatino" w:hAnsi="Palatino" w:cs="Tahoma"/>
          <w:color w:val="000000"/>
          <w:sz w:val="22"/>
          <w:szCs w:val="22"/>
        </w:rPr>
        <w:t>enia</w:t>
      </w:r>
      <w:r w:rsidRPr="004F5422">
        <w:rPr>
          <w:rFonts w:ascii="Palatino" w:hAnsi="Palatino" w:cs="Tahoma"/>
          <w:color w:val="000000"/>
          <w:sz w:val="22"/>
          <w:szCs w:val="22"/>
        </w:rPr>
        <w:t xml:space="preserve"> do zaakceptowania projekt</w:t>
      </w:r>
      <w:r w:rsidR="00EC16D8" w:rsidRPr="004F5422">
        <w:rPr>
          <w:rFonts w:ascii="Palatino" w:hAnsi="Palatino" w:cs="Tahoma"/>
          <w:color w:val="000000"/>
          <w:sz w:val="22"/>
          <w:szCs w:val="22"/>
        </w:rPr>
        <w:t>u</w:t>
      </w:r>
      <w:r w:rsidRPr="004F5422">
        <w:rPr>
          <w:rFonts w:ascii="Palatino" w:hAnsi="Palatino" w:cs="Tahoma"/>
          <w:color w:val="000000"/>
          <w:sz w:val="22"/>
          <w:szCs w:val="22"/>
        </w:rPr>
        <w:t xml:space="preserve"> umowy </w:t>
      </w:r>
      <w:r w:rsidR="00EC16D8" w:rsidRPr="004F5422">
        <w:rPr>
          <w:rFonts w:ascii="Palatino" w:hAnsi="Palatino" w:cs="Tahoma"/>
          <w:color w:val="000000"/>
          <w:sz w:val="22"/>
          <w:szCs w:val="22"/>
        </w:rPr>
        <w:t xml:space="preserve">o podwykonawstwo </w:t>
      </w:r>
      <w:r w:rsidRPr="004F5422">
        <w:rPr>
          <w:rFonts w:ascii="Palatino" w:hAnsi="Palatino" w:cs="Tahoma"/>
          <w:color w:val="000000"/>
          <w:sz w:val="22"/>
          <w:szCs w:val="22"/>
        </w:rPr>
        <w:t>lub jej zmiany,</w:t>
      </w:r>
    </w:p>
    <w:p w14:paraId="09B56AF5" w14:textId="77777777" w:rsidR="001B5156" w:rsidRPr="004F5422" w:rsidRDefault="001B5156"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color w:val="000000"/>
          <w:spacing w:val="5"/>
          <w:sz w:val="22"/>
          <w:szCs w:val="22"/>
        </w:rPr>
        <w:lastRenderedPageBreak/>
        <w:t xml:space="preserve">za nieprzedłożenie w terminie określonym § 3 ust. 5 poświadczonej za </w:t>
      </w:r>
      <w:r w:rsidRPr="004F5422">
        <w:rPr>
          <w:rFonts w:ascii="Palatino" w:hAnsi="Palatino" w:cs="Tahoma"/>
          <w:color w:val="000000"/>
          <w:sz w:val="22"/>
          <w:szCs w:val="22"/>
        </w:rPr>
        <w:t>zgodność</w:t>
      </w:r>
      <w:r w:rsidRPr="004F5422">
        <w:rPr>
          <w:rFonts w:ascii="Palatino" w:hAnsi="Palatino" w:cs="Tahoma"/>
          <w:color w:val="000000"/>
          <w:spacing w:val="-1"/>
          <w:sz w:val="22"/>
          <w:szCs w:val="22"/>
        </w:rPr>
        <w:t xml:space="preserve"> z oryginałem kopii umowy o podwykonawstwo lub jej zmiany w wysokości </w:t>
      </w:r>
      <w:r w:rsidRPr="004F5422">
        <w:rPr>
          <w:rFonts w:ascii="Palatino" w:hAnsi="Palatino" w:cs="Tahoma"/>
          <w:b/>
          <w:color w:val="000000"/>
          <w:spacing w:val="-1"/>
          <w:sz w:val="22"/>
          <w:szCs w:val="22"/>
        </w:rPr>
        <w:t>500,00 zł</w:t>
      </w:r>
      <w:r w:rsidRPr="004F5422">
        <w:rPr>
          <w:rFonts w:ascii="Palatino" w:hAnsi="Palatino" w:cs="Tahoma"/>
          <w:color w:val="000000"/>
          <w:spacing w:val="-1"/>
          <w:sz w:val="22"/>
          <w:szCs w:val="22"/>
        </w:rPr>
        <w:t xml:space="preserve"> za </w:t>
      </w:r>
      <w:r w:rsidRPr="004F5422">
        <w:rPr>
          <w:rFonts w:ascii="Palatino" w:hAnsi="Palatino" w:cs="Tahoma"/>
          <w:color w:val="000000"/>
          <w:sz w:val="22"/>
          <w:szCs w:val="22"/>
        </w:rPr>
        <w:t>każdy dzień opóźnienia,</w:t>
      </w:r>
    </w:p>
    <w:p w14:paraId="0FD4F1E1" w14:textId="77777777" w:rsidR="001B5156" w:rsidRPr="004F5422" w:rsidRDefault="001B5156"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color w:val="000000"/>
          <w:spacing w:val="5"/>
          <w:sz w:val="22"/>
          <w:szCs w:val="22"/>
        </w:rPr>
        <w:t xml:space="preserve">za nieterminową zapłatę wynagrodzenia należnego podwykonawcom lub dalszym </w:t>
      </w:r>
      <w:r w:rsidRPr="004F5422">
        <w:rPr>
          <w:rFonts w:ascii="Palatino" w:hAnsi="Palatino" w:cs="Tahoma"/>
          <w:color w:val="000000"/>
          <w:spacing w:val="1"/>
          <w:sz w:val="22"/>
          <w:szCs w:val="22"/>
        </w:rPr>
        <w:t xml:space="preserve">podwykonawcom w wysokości </w:t>
      </w:r>
      <w:r w:rsidRPr="004F5422">
        <w:rPr>
          <w:rFonts w:ascii="Palatino" w:hAnsi="Palatino" w:cs="Tahoma"/>
          <w:b/>
          <w:color w:val="000000"/>
          <w:spacing w:val="1"/>
          <w:sz w:val="22"/>
          <w:szCs w:val="22"/>
        </w:rPr>
        <w:t>1 %</w:t>
      </w:r>
      <w:r w:rsidRPr="004F5422">
        <w:rPr>
          <w:rFonts w:ascii="Palatino" w:hAnsi="Palatino" w:cs="Tahoma"/>
          <w:color w:val="000000"/>
          <w:spacing w:val="1"/>
          <w:sz w:val="22"/>
          <w:szCs w:val="22"/>
        </w:rPr>
        <w:t xml:space="preserve"> wynagrodzenia wynikającego z umowy wykonawcy </w:t>
      </w:r>
      <w:r w:rsidRPr="004F5422">
        <w:rPr>
          <w:rFonts w:ascii="Palatino" w:hAnsi="Palatino" w:cs="Tahoma"/>
          <w:color w:val="000000"/>
          <w:spacing w:val="3"/>
          <w:sz w:val="22"/>
          <w:szCs w:val="22"/>
        </w:rPr>
        <w:t xml:space="preserve">z podwykonawcą lub dalszym podwykonawcą </w:t>
      </w:r>
      <w:r w:rsidR="002A4409" w:rsidRPr="004F5422">
        <w:rPr>
          <w:rFonts w:ascii="Palatino" w:hAnsi="Palatino" w:cs="Tahoma"/>
          <w:color w:val="000000"/>
          <w:spacing w:val="3"/>
          <w:sz w:val="22"/>
          <w:szCs w:val="22"/>
        </w:rPr>
        <w:t xml:space="preserve">brutto </w:t>
      </w:r>
      <w:r w:rsidRPr="004F5422">
        <w:rPr>
          <w:rFonts w:ascii="Palatino" w:hAnsi="Palatino" w:cs="Tahoma"/>
          <w:color w:val="000000"/>
          <w:spacing w:val="3"/>
          <w:sz w:val="22"/>
          <w:szCs w:val="22"/>
        </w:rPr>
        <w:t xml:space="preserve">za każdy dzień zwłoki od dnia upływu </w:t>
      </w:r>
      <w:r w:rsidRPr="004F5422">
        <w:rPr>
          <w:rFonts w:ascii="Palatino" w:hAnsi="Palatino" w:cs="Tahoma"/>
          <w:color w:val="000000"/>
          <w:sz w:val="22"/>
          <w:szCs w:val="22"/>
        </w:rPr>
        <w:t>terminu zapłaty do dnia zapłaty,</w:t>
      </w:r>
    </w:p>
    <w:p w14:paraId="774FF30A" w14:textId="24C71322" w:rsidR="00784FFD" w:rsidRPr="004F5422" w:rsidRDefault="00784FFD"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color w:val="000000"/>
          <w:sz w:val="22"/>
          <w:szCs w:val="22"/>
        </w:rPr>
        <w:t xml:space="preserve">za brak zapłaty wynagrodzenia należnego Podwykonawcom lub dalszym Podwykonawcom – </w:t>
      </w:r>
      <w:r w:rsidR="002A4409" w:rsidRPr="004F5422">
        <w:rPr>
          <w:rFonts w:ascii="Palatino" w:hAnsi="Palatino" w:cs="Tahoma"/>
          <w:b/>
          <w:color w:val="000000"/>
          <w:sz w:val="22"/>
          <w:szCs w:val="22"/>
        </w:rPr>
        <w:t>2</w:t>
      </w:r>
      <w:r w:rsidRPr="004F5422">
        <w:rPr>
          <w:rFonts w:ascii="Palatino" w:hAnsi="Palatino" w:cs="Tahoma"/>
          <w:b/>
          <w:color w:val="000000"/>
          <w:sz w:val="22"/>
          <w:szCs w:val="22"/>
        </w:rPr>
        <w:t> 000,00 zł</w:t>
      </w:r>
      <w:r w:rsidRPr="004F5422">
        <w:rPr>
          <w:rFonts w:ascii="Palatino" w:hAnsi="Palatino" w:cs="Tahoma"/>
          <w:color w:val="000000"/>
          <w:sz w:val="22"/>
          <w:szCs w:val="22"/>
        </w:rPr>
        <w:t xml:space="preserve"> za każde dokonanie przez Zamawiającego bezpośredniej płatności na rzecz Podwykonawców lub dalszych Podwykonawców, </w:t>
      </w:r>
      <w:r w:rsidRPr="004F5422">
        <w:rPr>
          <w:rFonts w:ascii="Palatino" w:hAnsi="Palatino" w:cs="Tahoma"/>
          <w:color w:val="000000"/>
          <w:sz w:val="22"/>
          <w:szCs w:val="22"/>
          <w:u w:val="single"/>
        </w:rPr>
        <w:t>bez względu na kwotę zapłaty</w:t>
      </w:r>
      <w:r w:rsidRPr="004F5422">
        <w:rPr>
          <w:rFonts w:ascii="Palatino" w:hAnsi="Palatino" w:cs="Tahoma"/>
          <w:color w:val="000000"/>
          <w:sz w:val="22"/>
          <w:szCs w:val="22"/>
        </w:rPr>
        <w:t>.</w:t>
      </w:r>
    </w:p>
    <w:p w14:paraId="512BD093" w14:textId="77777777" w:rsidR="001B5156" w:rsidRPr="004F5422" w:rsidRDefault="001B5156" w:rsidP="004F5422">
      <w:pPr>
        <w:pStyle w:val="Akapitzlist"/>
        <w:numPr>
          <w:ilvl w:val="0"/>
          <w:numId w:val="23"/>
        </w:numPr>
        <w:overflowPunct/>
        <w:autoSpaceDE/>
        <w:autoSpaceDN/>
        <w:adjustRightInd/>
        <w:spacing w:line="276" w:lineRule="auto"/>
        <w:jc w:val="both"/>
        <w:textAlignment w:val="auto"/>
        <w:rPr>
          <w:rFonts w:ascii="Palatino" w:hAnsi="Palatino" w:cs="Tahoma"/>
          <w:sz w:val="22"/>
          <w:szCs w:val="22"/>
        </w:rPr>
      </w:pPr>
      <w:r w:rsidRPr="004F5422">
        <w:rPr>
          <w:rFonts w:ascii="Palatino" w:hAnsi="Palatino" w:cs="Tahoma"/>
          <w:color w:val="000000"/>
          <w:spacing w:val="10"/>
          <w:sz w:val="22"/>
          <w:szCs w:val="22"/>
        </w:rPr>
        <w:t>w przypadku braku zmiany umowy o podwykonawstwo w zakresie terminu zapłaty</w:t>
      </w:r>
      <w:r w:rsidR="00EC16D8" w:rsidRPr="004F5422">
        <w:rPr>
          <w:rFonts w:ascii="Palatino" w:hAnsi="Palatino" w:cs="Tahoma"/>
          <w:color w:val="000000"/>
          <w:spacing w:val="10"/>
          <w:sz w:val="22"/>
          <w:szCs w:val="22"/>
        </w:rPr>
        <w:t>,</w:t>
      </w:r>
      <w:r w:rsidRPr="004F5422">
        <w:rPr>
          <w:rFonts w:ascii="Palatino" w:hAnsi="Palatino" w:cs="Tahoma"/>
          <w:color w:val="000000"/>
          <w:spacing w:val="10"/>
          <w:sz w:val="22"/>
          <w:szCs w:val="22"/>
        </w:rPr>
        <w:t xml:space="preserve"> </w:t>
      </w:r>
      <w:r w:rsidRPr="004F5422">
        <w:rPr>
          <w:rFonts w:ascii="Palatino" w:hAnsi="Palatino" w:cs="Tahoma"/>
          <w:color w:val="000000"/>
          <w:sz w:val="22"/>
          <w:szCs w:val="22"/>
        </w:rPr>
        <w:t xml:space="preserve">w wysokości </w:t>
      </w:r>
      <w:r w:rsidRPr="004F5422">
        <w:rPr>
          <w:rFonts w:ascii="Palatino" w:hAnsi="Palatino" w:cs="Tahoma"/>
          <w:b/>
          <w:color w:val="000000"/>
          <w:sz w:val="22"/>
          <w:szCs w:val="22"/>
        </w:rPr>
        <w:t>5</w:t>
      </w:r>
      <w:r w:rsidR="00EC16D8" w:rsidRPr="004F5422">
        <w:rPr>
          <w:rFonts w:ascii="Palatino" w:hAnsi="Palatino" w:cs="Tahoma"/>
          <w:b/>
          <w:color w:val="000000"/>
          <w:sz w:val="22"/>
          <w:szCs w:val="22"/>
        </w:rPr>
        <w:t xml:space="preserve"> </w:t>
      </w:r>
      <w:r w:rsidRPr="004F5422">
        <w:rPr>
          <w:rFonts w:ascii="Palatino" w:hAnsi="Palatino" w:cs="Tahoma"/>
          <w:b/>
          <w:color w:val="000000"/>
          <w:sz w:val="22"/>
          <w:szCs w:val="22"/>
        </w:rPr>
        <w:t>000 zł</w:t>
      </w:r>
      <w:r w:rsidRPr="004F5422">
        <w:rPr>
          <w:rFonts w:ascii="Palatino" w:hAnsi="Palatino" w:cs="Tahoma"/>
          <w:color w:val="000000"/>
          <w:sz w:val="22"/>
          <w:szCs w:val="22"/>
        </w:rPr>
        <w:t xml:space="preserve"> za każde zdarzenie.</w:t>
      </w:r>
    </w:p>
    <w:p w14:paraId="18ED80AE" w14:textId="77777777" w:rsidR="001B5156" w:rsidRPr="004F5422" w:rsidRDefault="001B5156" w:rsidP="004F5422">
      <w:pPr>
        <w:pStyle w:val="Akapitzlist"/>
        <w:numPr>
          <w:ilvl w:val="0"/>
          <w:numId w:val="22"/>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color w:val="000000"/>
          <w:spacing w:val="2"/>
          <w:sz w:val="22"/>
          <w:szCs w:val="22"/>
        </w:rPr>
        <w:t xml:space="preserve">Roszczenie o zapłatę kar umownych z tytułu opóźnienia, ustalonych za każdy rozpoczęty </w:t>
      </w:r>
      <w:r w:rsidRPr="004F5422">
        <w:rPr>
          <w:rFonts w:ascii="Palatino" w:hAnsi="Palatino" w:cs="Tahoma"/>
          <w:color w:val="000000"/>
          <w:spacing w:val="-1"/>
          <w:sz w:val="22"/>
          <w:szCs w:val="22"/>
        </w:rPr>
        <w:t>dzień opóźnienia, staje się wymagalne:</w:t>
      </w:r>
    </w:p>
    <w:p w14:paraId="6A6E4E8D" w14:textId="77777777" w:rsidR="001B5156" w:rsidRPr="004F5422" w:rsidRDefault="001B5156" w:rsidP="004F5422">
      <w:pPr>
        <w:numPr>
          <w:ilvl w:val="0"/>
          <w:numId w:val="21"/>
        </w:numPr>
        <w:tabs>
          <w:tab w:val="decimal" w:pos="709"/>
        </w:tabs>
        <w:overflowPunct/>
        <w:autoSpaceDE/>
        <w:autoSpaceDN/>
        <w:adjustRightInd/>
        <w:spacing w:line="276" w:lineRule="auto"/>
        <w:ind w:left="709" w:hanging="425"/>
        <w:textAlignment w:val="auto"/>
        <w:rPr>
          <w:rFonts w:ascii="Palatino" w:hAnsi="Palatino" w:cs="Tahoma"/>
          <w:color w:val="000000"/>
          <w:spacing w:val="5"/>
          <w:sz w:val="22"/>
          <w:szCs w:val="22"/>
        </w:rPr>
      </w:pPr>
      <w:r w:rsidRPr="004F5422">
        <w:rPr>
          <w:rFonts w:ascii="Palatino" w:hAnsi="Palatino" w:cs="Tahoma"/>
          <w:color w:val="000000"/>
          <w:spacing w:val="5"/>
          <w:sz w:val="22"/>
          <w:szCs w:val="22"/>
        </w:rPr>
        <w:t>za pierwszy rozpoczęty dzień opóźnienia - w tym dniu,</w:t>
      </w:r>
    </w:p>
    <w:p w14:paraId="24C87208" w14:textId="77777777" w:rsidR="001B5156" w:rsidRPr="004F5422" w:rsidRDefault="001B5156" w:rsidP="004F5422">
      <w:pPr>
        <w:numPr>
          <w:ilvl w:val="0"/>
          <w:numId w:val="21"/>
        </w:numPr>
        <w:tabs>
          <w:tab w:val="decimal" w:pos="709"/>
        </w:tabs>
        <w:overflowPunct/>
        <w:autoSpaceDE/>
        <w:autoSpaceDN/>
        <w:adjustRightInd/>
        <w:spacing w:line="276" w:lineRule="auto"/>
        <w:ind w:left="709" w:hanging="425"/>
        <w:textAlignment w:val="auto"/>
        <w:rPr>
          <w:rFonts w:ascii="Palatino" w:hAnsi="Palatino" w:cs="Tahoma"/>
          <w:color w:val="000000"/>
          <w:spacing w:val="5"/>
          <w:sz w:val="22"/>
          <w:szCs w:val="22"/>
        </w:rPr>
      </w:pPr>
      <w:r w:rsidRPr="004F5422">
        <w:rPr>
          <w:rFonts w:ascii="Palatino" w:hAnsi="Palatino" w:cs="Tahoma"/>
          <w:color w:val="000000"/>
          <w:spacing w:val="3"/>
          <w:sz w:val="22"/>
          <w:szCs w:val="22"/>
        </w:rPr>
        <w:t>za każdy następny rozpoczęty dzień opóźnienia - odpowiednio w każdym z tych dni.</w:t>
      </w:r>
    </w:p>
    <w:p w14:paraId="38CB6B95" w14:textId="77777777" w:rsidR="009E2111" w:rsidRPr="004F5422" w:rsidRDefault="009E2111" w:rsidP="004F5422">
      <w:pPr>
        <w:pStyle w:val="Akapitzlist"/>
        <w:numPr>
          <w:ilvl w:val="0"/>
          <w:numId w:val="22"/>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Zamawiający zastrzega sobie prawo potrącania kar umownych z należnego Wykonawcy wynagrodzenia,</w:t>
      </w:r>
      <w:r w:rsidR="0014391E" w:rsidRPr="004F5422">
        <w:rPr>
          <w:rFonts w:ascii="Palatino" w:hAnsi="Palatino" w:cs="Tahoma"/>
          <w:sz w:val="22"/>
          <w:szCs w:val="22"/>
        </w:rPr>
        <w:t xml:space="preserve"> </w:t>
      </w:r>
      <w:r w:rsidRPr="004F5422">
        <w:rPr>
          <w:rFonts w:ascii="Palatino" w:hAnsi="Palatino" w:cs="Tahoma"/>
          <w:sz w:val="22"/>
          <w:szCs w:val="22"/>
        </w:rPr>
        <w:t>a</w:t>
      </w:r>
      <w:r w:rsidR="00EC16D8" w:rsidRPr="004F5422">
        <w:rPr>
          <w:rFonts w:ascii="Palatino" w:hAnsi="Palatino" w:cs="Tahoma"/>
          <w:sz w:val="22"/>
          <w:szCs w:val="22"/>
        </w:rPr>
        <w:t> </w:t>
      </w:r>
      <w:r w:rsidRPr="004F5422">
        <w:rPr>
          <w:rFonts w:ascii="Palatino" w:hAnsi="Palatino" w:cs="Tahoma"/>
          <w:sz w:val="22"/>
          <w:szCs w:val="22"/>
        </w:rPr>
        <w:t>Wykonawca wyraża na to zgodę.</w:t>
      </w:r>
    </w:p>
    <w:p w14:paraId="6EEB0253" w14:textId="77777777" w:rsidR="00EC16D8" w:rsidRDefault="00EC16D8" w:rsidP="004F5422">
      <w:pPr>
        <w:pStyle w:val="Akapitzlist"/>
        <w:numPr>
          <w:ilvl w:val="0"/>
          <w:numId w:val="22"/>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Zamawiający zastrzega sobie prawo dochodzenia od Wykonawcy odszkodowania uzupełniającego w przypadku, gdy zastrzeżone kary umowne nie pokryją całkowitej wysokości szkody.</w:t>
      </w:r>
    </w:p>
    <w:p w14:paraId="3EE121EA" w14:textId="75B446B8" w:rsidR="003B053D" w:rsidRPr="004F5422" w:rsidRDefault="003B053D" w:rsidP="004F5422">
      <w:pPr>
        <w:pStyle w:val="Akapitzlist"/>
        <w:numPr>
          <w:ilvl w:val="0"/>
          <w:numId w:val="22"/>
        </w:numPr>
        <w:overflowPunct/>
        <w:autoSpaceDE/>
        <w:autoSpaceDN/>
        <w:adjustRightInd/>
        <w:spacing w:line="276" w:lineRule="auto"/>
        <w:ind w:left="284" w:hanging="284"/>
        <w:jc w:val="both"/>
        <w:textAlignment w:val="auto"/>
        <w:rPr>
          <w:rFonts w:ascii="Palatino" w:hAnsi="Palatino" w:cs="Tahoma"/>
          <w:sz w:val="22"/>
          <w:szCs w:val="22"/>
        </w:rPr>
      </w:pPr>
      <w:r>
        <w:rPr>
          <w:rFonts w:ascii="Palatino" w:hAnsi="Palatino" w:cs="Tahoma"/>
          <w:sz w:val="22"/>
          <w:szCs w:val="22"/>
        </w:rPr>
        <w:t xml:space="preserve">Maksymalna wysokość kar umownych wynikających z niniejszej umowy nie przekroczy kwoty 50% wynagrodzenia, o którym mowa w § 8 ust. 1 </w:t>
      </w:r>
    </w:p>
    <w:p w14:paraId="48C52A21" w14:textId="77777777" w:rsidR="00EC16D8" w:rsidRPr="004F5422" w:rsidRDefault="00EC16D8" w:rsidP="004F5422">
      <w:pPr>
        <w:overflowPunct/>
        <w:autoSpaceDE/>
        <w:autoSpaceDN/>
        <w:adjustRightInd/>
        <w:spacing w:line="276" w:lineRule="auto"/>
        <w:jc w:val="both"/>
        <w:textAlignment w:val="auto"/>
        <w:rPr>
          <w:rFonts w:ascii="Palatino" w:hAnsi="Palatino" w:cs="Tahoma"/>
          <w:sz w:val="22"/>
          <w:szCs w:val="22"/>
        </w:rPr>
      </w:pPr>
    </w:p>
    <w:p w14:paraId="4EEE171E" w14:textId="77777777" w:rsidR="009E2111" w:rsidRPr="004F5422" w:rsidRDefault="009E2111" w:rsidP="004F5422">
      <w:pPr>
        <w:tabs>
          <w:tab w:val="left" w:pos="202"/>
        </w:tabs>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10</w:t>
      </w:r>
    </w:p>
    <w:p w14:paraId="1EF9BFA7" w14:textId="77777777" w:rsidR="008F68EC" w:rsidRPr="004F5422" w:rsidRDefault="00FC19FB" w:rsidP="004F5422">
      <w:pPr>
        <w:pStyle w:val="Akapitzlist"/>
        <w:keepNext/>
        <w:numPr>
          <w:ilvl w:val="0"/>
          <w:numId w:val="10"/>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N</w:t>
      </w:r>
      <w:r w:rsidR="009E2111" w:rsidRPr="004F5422">
        <w:rPr>
          <w:rFonts w:ascii="Palatino" w:hAnsi="Palatino" w:cs="Tahoma"/>
          <w:sz w:val="22"/>
          <w:szCs w:val="22"/>
        </w:rPr>
        <w:t>adzór nad realizacją przedmiotu umowy z ramienia</w:t>
      </w:r>
      <w:r w:rsidR="008F68EC" w:rsidRPr="004F5422">
        <w:rPr>
          <w:rFonts w:ascii="Palatino" w:hAnsi="Palatino" w:cs="Tahoma"/>
          <w:sz w:val="22"/>
          <w:szCs w:val="22"/>
        </w:rPr>
        <w:t xml:space="preserve"> Zamawiającego pełnić będzie </w:t>
      </w:r>
      <w:r w:rsidR="005B182C" w:rsidRPr="004F5422">
        <w:rPr>
          <w:rFonts w:ascii="Palatino" w:hAnsi="Palatino" w:cs="Tahoma"/>
          <w:sz w:val="22"/>
          <w:szCs w:val="22"/>
        </w:rPr>
        <w:t>P. ……………</w:t>
      </w:r>
      <w:proofErr w:type="gramStart"/>
      <w:r w:rsidR="005B182C" w:rsidRPr="004F5422">
        <w:rPr>
          <w:rFonts w:ascii="Palatino" w:hAnsi="Palatino" w:cs="Tahoma"/>
          <w:sz w:val="22"/>
          <w:szCs w:val="22"/>
        </w:rPr>
        <w:t>…</w:t>
      </w:r>
      <w:r w:rsidR="008F68EC" w:rsidRPr="004F5422">
        <w:rPr>
          <w:rFonts w:ascii="Palatino" w:hAnsi="Palatino" w:cs="Tahoma"/>
          <w:sz w:val="22"/>
          <w:szCs w:val="22"/>
        </w:rPr>
        <w:t xml:space="preserve">,   </w:t>
      </w:r>
      <w:proofErr w:type="gramEnd"/>
      <w:r w:rsidR="008F68EC" w:rsidRPr="004F5422">
        <w:rPr>
          <w:rFonts w:ascii="Palatino" w:hAnsi="Palatino" w:cs="Tahoma"/>
          <w:sz w:val="22"/>
          <w:szCs w:val="22"/>
        </w:rPr>
        <w:t xml:space="preserve">                    </w:t>
      </w:r>
      <w:r w:rsidR="005B182C" w:rsidRPr="004F5422">
        <w:rPr>
          <w:rFonts w:ascii="Palatino" w:hAnsi="Palatino" w:cs="Tahoma"/>
          <w:sz w:val="22"/>
          <w:szCs w:val="22"/>
        </w:rPr>
        <w:t>tel. ……………</w:t>
      </w:r>
      <w:proofErr w:type="gramStart"/>
      <w:r w:rsidR="005B182C" w:rsidRPr="004F5422">
        <w:rPr>
          <w:rFonts w:ascii="Palatino" w:hAnsi="Palatino" w:cs="Tahoma"/>
          <w:sz w:val="22"/>
          <w:szCs w:val="22"/>
        </w:rPr>
        <w:t>…</w:t>
      </w:r>
      <w:r w:rsidR="008F68EC" w:rsidRPr="004F5422">
        <w:rPr>
          <w:rFonts w:ascii="Palatino" w:hAnsi="Palatino" w:cs="Tahoma"/>
          <w:sz w:val="22"/>
          <w:szCs w:val="22"/>
        </w:rPr>
        <w:t xml:space="preserve"> ;</w:t>
      </w:r>
      <w:proofErr w:type="gramEnd"/>
      <w:r w:rsidR="008F68EC" w:rsidRPr="004F5422">
        <w:rPr>
          <w:rFonts w:ascii="Palatino" w:hAnsi="Palatino" w:cs="Tahoma"/>
          <w:sz w:val="22"/>
          <w:szCs w:val="22"/>
        </w:rPr>
        <w:t xml:space="preserve"> e-</w:t>
      </w:r>
      <w:r w:rsidR="005B182C" w:rsidRPr="004F5422">
        <w:rPr>
          <w:rFonts w:ascii="Palatino" w:hAnsi="Palatino" w:cs="Tahoma"/>
          <w:sz w:val="22"/>
          <w:szCs w:val="22"/>
        </w:rPr>
        <w:t>mail …………………….</w:t>
      </w:r>
    </w:p>
    <w:p w14:paraId="6E3A36C4" w14:textId="77777777" w:rsidR="009E2111" w:rsidRPr="004F5422" w:rsidRDefault="009E2111" w:rsidP="004F5422">
      <w:pPr>
        <w:pStyle w:val="Akapitzlist"/>
        <w:keepNext/>
        <w:numPr>
          <w:ilvl w:val="0"/>
          <w:numId w:val="10"/>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 xml:space="preserve">Ze strony Wykonawcy osobą upoważnioną do kontaktu z Zamawiającym będzie P. </w:t>
      </w:r>
      <w:r w:rsidR="004C3B9E" w:rsidRPr="004F5422">
        <w:rPr>
          <w:rFonts w:ascii="Palatino" w:hAnsi="Palatino" w:cs="Tahoma"/>
          <w:sz w:val="22"/>
          <w:szCs w:val="22"/>
        </w:rPr>
        <w:t>……………</w:t>
      </w:r>
      <w:r w:rsidR="005762F8" w:rsidRPr="004F5422">
        <w:rPr>
          <w:rFonts w:ascii="Palatino" w:hAnsi="Palatino" w:cs="Tahoma"/>
          <w:sz w:val="22"/>
          <w:szCs w:val="22"/>
        </w:rPr>
        <w:t>…………</w:t>
      </w:r>
      <w:r w:rsidR="004C3B9E" w:rsidRPr="004F5422">
        <w:rPr>
          <w:rFonts w:ascii="Palatino" w:hAnsi="Palatino" w:cs="Tahoma"/>
          <w:sz w:val="22"/>
          <w:szCs w:val="22"/>
        </w:rPr>
        <w:t>…..</w:t>
      </w:r>
      <w:r w:rsidR="00DB5E61" w:rsidRPr="004F5422">
        <w:rPr>
          <w:rFonts w:ascii="Palatino" w:hAnsi="Palatino" w:cs="Tahoma"/>
          <w:sz w:val="22"/>
          <w:szCs w:val="22"/>
        </w:rPr>
        <w:t>.</w:t>
      </w:r>
    </w:p>
    <w:p w14:paraId="4A53F9E2" w14:textId="77777777" w:rsidR="001F063C" w:rsidRPr="004F5422" w:rsidRDefault="001F063C" w:rsidP="004F5422">
      <w:pPr>
        <w:overflowPunct/>
        <w:autoSpaceDE/>
        <w:autoSpaceDN/>
        <w:adjustRightInd/>
        <w:spacing w:line="276" w:lineRule="auto"/>
        <w:jc w:val="center"/>
        <w:textAlignment w:val="auto"/>
        <w:rPr>
          <w:rFonts w:ascii="Palatino" w:hAnsi="Palatino" w:cs="Tahoma"/>
          <w:sz w:val="22"/>
          <w:szCs w:val="22"/>
        </w:rPr>
      </w:pPr>
    </w:p>
    <w:p w14:paraId="12A63689"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11</w:t>
      </w:r>
    </w:p>
    <w:p w14:paraId="148177B4" w14:textId="5C027651" w:rsidR="003B053D" w:rsidRPr="003B053D" w:rsidRDefault="003B053D" w:rsidP="003B053D">
      <w:pPr>
        <w:pStyle w:val="Akapitzlist"/>
        <w:numPr>
          <w:ilvl w:val="0"/>
          <w:numId w:val="44"/>
        </w:numPr>
        <w:overflowPunct/>
        <w:autoSpaceDE/>
        <w:autoSpaceDN/>
        <w:adjustRightInd/>
        <w:spacing w:line="276" w:lineRule="auto"/>
        <w:ind w:left="426"/>
        <w:jc w:val="both"/>
        <w:textAlignment w:val="auto"/>
        <w:rPr>
          <w:rFonts w:ascii="Palatino" w:hAnsi="Palatino" w:cs="Tahoma"/>
          <w:sz w:val="22"/>
          <w:szCs w:val="22"/>
        </w:rPr>
      </w:pPr>
      <w:r w:rsidRPr="003B053D">
        <w:rPr>
          <w:rFonts w:ascii="Palatino" w:hAnsi="Palatino" w:cs="Tahoma"/>
          <w:sz w:val="22"/>
          <w:szCs w:val="22"/>
        </w:rPr>
        <w:t xml:space="preserve">Wszelkie zastrzeżenia co do realizacji przez Wykonawcę przedmiotu umowy Zamawiający może zgłosić bezpośrednio po wykonaniu usługi odbioru odpadów, jednak nie później niż z upływem </w:t>
      </w:r>
      <w:r>
        <w:rPr>
          <w:rFonts w:ascii="Palatino" w:hAnsi="Palatino" w:cs="Tahoma"/>
          <w:sz w:val="22"/>
          <w:szCs w:val="22"/>
        </w:rPr>
        <w:t>14</w:t>
      </w:r>
      <w:r w:rsidRPr="003B053D">
        <w:rPr>
          <w:rFonts w:ascii="Palatino" w:hAnsi="Palatino" w:cs="Tahoma"/>
          <w:sz w:val="22"/>
          <w:szCs w:val="22"/>
        </w:rPr>
        <w:t xml:space="preserve"> dni roboczych po dniu jej wykonania, pod rygorem utraty prawa zgłoszenia zastrzeżeń w terminie późniejszym (reklamacja).</w:t>
      </w:r>
    </w:p>
    <w:p w14:paraId="540B5C89" w14:textId="3517A640" w:rsidR="003B053D" w:rsidRPr="003B053D" w:rsidRDefault="003B053D" w:rsidP="003B053D">
      <w:pPr>
        <w:pStyle w:val="Akapitzlist"/>
        <w:numPr>
          <w:ilvl w:val="0"/>
          <w:numId w:val="44"/>
        </w:numPr>
        <w:overflowPunct/>
        <w:autoSpaceDE/>
        <w:autoSpaceDN/>
        <w:adjustRightInd/>
        <w:spacing w:line="276" w:lineRule="auto"/>
        <w:ind w:left="426"/>
        <w:jc w:val="both"/>
        <w:textAlignment w:val="auto"/>
        <w:rPr>
          <w:rFonts w:ascii="Palatino" w:hAnsi="Palatino" w:cs="Tahoma"/>
          <w:sz w:val="22"/>
          <w:szCs w:val="22"/>
        </w:rPr>
      </w:pPr>
      <w:r w:rsidRPr="003B053D">
        <w:rPr>
          <w:rFonts w:ascii="Palatino" w:hAnsi="Palatino" w:cs="Tahoma"/>
          <w:sz w:val="22"/>
          <w:szCs w:val="22"/>
        </w:rPr>
        <w:t>Nieterminowe zgłoszenie reklamacji skutkuje odrzuceniem zgłoszenia bez rozpatrzenia sprawy.</w:t>
      </w:r>
    </w:p>
    <w:p w14:paraId="6E95CA70" w14:textId="524D789C" w:rsidR="003B053D" w:rsidRPr="003B053D" w:rsidRDefault="003B053D" w:rsidP="003B053D">
      <w:pPr>
        <w:pStyle w:val="Akapitzlist"/>
        <w:numPr>
          <w:ilvl w:val="0"/>
          <w:numId w:val="44"/>
        </w:numPr>
        <w:overflowPunct/>
        <w:autoSpaceDE/>
        <w:autoSpaceDN/>
        <w:adjustRightInd/>
        <w:spacing w:line="276" w:lineRule="auto"/>
        <w:ind w:left="426"/>
        <w:jc w:val="both"/>
        <w:textAlignment w:val="auto"/>
        <w:rPr>
          <w:rFonts w:ascii="Palatino" w:hAnsi="Palatino" w:cs="Tahoma"/>
          <w:sz w:val="22"/>
          <w:szCs w:val="22"/>
        </w:rPr>
      </w:pPr>
      <w:r w:rsidRPr="003B053D">
        <w:rPr>
          <w:rFonts w:ascii="Palatino" w:hAnsi="Palatino" w:cs="Tahoma"/>
          <w:sz w:val="22"/>
          <w:szCs w:val="22"/>
        </w:rPr>
        <w:t>Zamawiający uprawniony jest do telefonicznego zgłoszenia reklamacji, jednak dla celów dowodowych zobowiązany jest do niezwłocznego (nie później niż z upływem trzech dni od dnia zaistnienia okoliczności reklamacji) potwierdzenia reklamacji w formie pisemnej. Za dzień zgłoszenia, uważa się dzień zgłoszenia telefonicznego.</w:t>
      </w:r>
    </w:p>
    <w:p w14:paraId="7C0A5110" w14:textId="6AB3928B" w:rsidR="003B053D" w:rsidRPr="003B053D" w:rsidRDefault="003B053D" w:rsidP="003B053D">
      <w:pPr>
        <w:pStyle w:val="Akapitzlist"/>
        <w:numPr>
          <w:ilvl w:val="0"/>
          <w:numId w:val="44"/>
        </w:numPr>
        <w:overflowPunct/>
        <w:autoSpaceDE/>
        <w:autoSpaceDN/>
        <w:adjustRightInd/>
        <w:spacing w:line="276" w:lineRule="auto"/>
        <w:ind w:left="426"/>
        <w:jc w:val="both"/>
        <w:textAlignment w:val="auto"/>
        <w:rPr>
          <w:rFonts w:ascii="Palatino" w:hAnsi="Palatino" w:cs="Tahoma"/>
          <w:sz w:val="22"/>
          <w:szCs w:val="22"/>
        </w:rPr>
      </w:pPr>
      <w:r w:rsidRPr="003B053D">
        <w:rPr>
          <w:rFonts w:ascii="Palatino" w:hAnsi="Palatino" w:cs="Tahoma"/>
          <w:sz w:val="22"/>
          <w:szCs w:val="22"/>
        </w:rPr>
        <w:t>Wykonawca podejmuje czynności mające na celu rozpatrzenie reklamacji w terminie 5 dni roboczych od dnia zgłoszenia.</w:t>
      </w:r>
    </w:p>
    <w:p w14:paraId="29A1B2EC" w14:textId="6569C969" w:rsidR="003B053D" w:rsidRPr="003B053D" w:rsidRDefault="003B053D" w:rsidP="003B053D">
      <w:pPr>
        <w:pStyle w:val="Akapitzlist"/>
        <w:numPr>
          <w:ilvl w:val="0"/>
          <w:numId w:val="44"/>
        </w:numPr>
        <w:overflowPunct/>
        <w:autoSpaceDE/>
        <w:autoSpaceDN/>
        <w:adjustRightInd/>
        <w:spacing w:line="276" w:lineRule="auto"/>
        <w:ind w:left="426"/>
        <w:jc w:val="both"/>
        <w:textAlignment w:val="auto"/>
        <w:rPr>
          <w:rFonts w:ascii="Palatino" w:hAnsi="Palatino" w:cs="Tahoma"/>
          <w:sz w:val="22"/>
          <w:szCs w:val="22"/>
        </w:rPr>
      </w:pPr>
      <w:r w:rsidRPr="003B053D">
        <w:rPr>
          <w:rFonts w:ascii="Palatino" w:hAnsi="Palatino" w:cs="Tahoma"/>
          <w:sz w:val="22"/>
          <w:szCs w:val="22"/>
        </w:rPr>
        <w:t>Brak współdziałania Zamawiającego w wyjaśnianiu okoliczności reklamacji będzie uznawany przez Wykonawcę za odstąpienie od roszczeń reklamacyjnych.</w:t>
      </w:r>
    </w:p>
    <w:p w14:paraId="0D86DAAC" w14:textId="26609B49" w:rsidR="001C0599" w:rsidRPr="003B053D" w:rsidRDefault="003B053D" w:rsidP="003B053D">
      <w:pPr>
        <w:pStyle w:val="Akapitzlist"/>
        <w:numPr>
          <w:ilvl w:val="0"/>
          <w:numId w:val="44"/>
        </w:numPr>
        <w:overflowPunct/>
        <w:autoSpaceDE/>
        <w:autoSpaceDN/>
        <w:adjustRightInd/>
        <w:spacing w:line="276" w:lineRule="auto"/>
        <w:ind w:left="426"/>
        <w:jc w:val="both"/>
        <w:textAlignment w:val="auto"/>
        <w:rPr>
          <w:rFonts w:ascii="Palatino" w:hAnsi="Palatino" w:cs="Tahoma"/>
          <w:sz w:val="22"/>
          <w:szCs w:val="22"/>
        </w:rPr>
      </w:pPr>
      <w:r w:rsidRPr="003B053D">
        <w:rPr>
          <w:rFonts w:ascii="Palatino" w:hAnsi="Palatino" w:cs="Tahoma"/>
          <w:sz w:val="22"/>
          <w:szCs w:val="22"/>
        </w:rPr>
        <w:t>Wszczęcie postępowania reklamacyjnego nie wstrzymuje biegu terminów płatności za wystawione przez Wykonawcę faktury VAT i nie zwalnia Zamawiającego od obowiązku zapłaty należności.</w:t>
      </w:r>
    </w:p>
    <w:p w14:paraId="097FB51B" w14:textId="77777777" w:rsidR="002A4409" w:rsidRPr="004F5422" w:rsidRDefault="002A4409" w:rsidP="004F5422">
      <w:pPr>
        <w:overflowPunct/>
        <w:autoSpaceDE/>
        <w:autoSpaceDN/>
        <w:adjustRightInd/>
        <w:spacing w:line="276" w:lineRule="auto"/>
        <w:textAlignment w:val="auto"/>
        <w:rPr>
          <w:rFonts w:ascii="Palatino" w:hAnsi="Palatino" w:cs="Tahoma"/>
          <w:sz w:val="22"/>
          <w:szCs w:val="22"/>
        </w:rPr>
      </w:pPr>
    </w:p>
    <w:p w14:paraId="03537E44" w14:textId="77777777" w:rsidR="001C0599" w:rsidRPr="004F5422" w:rsidRDefault="001C0599"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12</w:t>
      </w:r>
    </w:p>
    <w:p w14:paraId="351FA5AF"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 xml:space="preserve">Strony przewidują możliwość zmiany wynagrodzenia Wykonawcy w przypadku zmiany cen kosztów lub materiałów związanych z realizacją przedmiotowego zamówienia. </w:t>
      </w:r>
    </w:p>
    <w:p w14:paraId="1A240026"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color w:val="000000" w:themeColor="text1"/>
          <w:sz w:val="22"/>
          <w:szCs w:val="22"/>
        </w:rPr>
      </w:pPr>
      <w:r w:rsidRPr="004F5422">
        <w:rPr>
          <w:rFonts w:ascii="Palatino" w:hAnsi="Palatino" w:cs="Tahoma"/>
          <w:color w:val="000000" w:themeColor="text1"/>
          <w:sz w:val="22"/>
          <w:szCs w:val="22"/>
        </w:rPr>
        <w:t xml:space="preserve">Zmianie, o której mowa w ust. 1 podlegać będzie cena jednostkowa podana przez Wykonawcę w formularzu ofertowym, a następnie ujęte w § 8 ust. 1 niniejszej umowy oraz wartość </w:t>
      </w:r>
      <w:r w:rsidRPr="004F5422">
        <w:rPr>
          <w:rFonts w:ascii="Palatino" w:hAnsi="Palatino" w:cs="Tahoma"/>
          <w:color w:val="000000" w:themeColor="text1"/>
          <w:sz w:val="22"/>
          <w:szCs w:val="22"/>
        </w:rPr>
        <w:lastRenderedPageBreak/>
        <w:t xml:space="preserve">wynagrodzenia, o którym mowa w § 8 ust. 1 niniejszej umowy, z zastrzeżeniem ust. 9 niniejszego paragrafu. </w:t>
      </w:r>
    </w:p>
    <w:p w14:paraId="7226668D"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sz w:val="22"/>
          <w:szCs w:val="22"/>
        </w:rPr>
      </w:pPr>
      <w:r w:rsidRPr="004F5422">
        <w:rPr>
          <w:rFonts w:ascii="Palatino" w:hAnsi="Palatino" w:cs="Tahoma"/>
          <w:sz w:val="22"/>
          <w:szCs w:val="22"/>
        </w:rPr>
        <w:t xml:space="preserve">Zmiana wynagrodzenia odbywać się będzie w oparciu o wskaźnik cen towarów i usług konsumpcyjnych publikowany przez Główny Urząd </w:t>
      </w:r>
      <w:proofErr w:type="gramStart"/>
      <w:r w:rsidRPr="004F5422">
        <w:rPr>
          <w:rFonts w:ascii="Palatino" w:hAnsi="Palatino" w:cs="Tahoma"/>
          <w:sz w:val="22"/>
          <w:szCs w:val="22"/>
        </w:rPr>
        <w:t>Statystyczny  (</w:t>
      </w:r>
      <w:proofErr w:type="gramEnd"/>
      <w:r w:rsidRPr="004F5422">
        <w:rPr>
          <w:rFonts w:ascii="Palatino" w:hAnsi="Palatino" w:cs="Tahoma"/>
          <w:sz w:val="22"/>
          <w:szCs w:val="22"/>
        </w:rPr>
        <w:t xml:space="preserve">zwany dalej wskaźnikiem GUS) dostępny pod linkiem: </w:t>
      </w:r>
    </w:p>
    <w:p w14:paraId="46392AA1" w14:textId="77777777" w:rsidR="001C0599" w:rsidRPr="004F5422" w:rsidRDefault="001C0599" w:rsidP="004F5422">
      <w:pPr>
        <w:spacing w:line="276" w:lineRule="auto"/>
        <w:ind w:left="284"/>
        <w:contextualSpacing/>
        <w:jc w:val="both"/>
        <w:rPr>
          <w:rFonts w:ascii="Palatino" w:hAnsi="Palatino" w:cs="Tahoma"/>
          <w:sz w:val="22"/>
          <w:szCs w:val="22"/>
        </w:rPr>
      </w:pPr>
      <w:hyperlink r:id="rId8" w:history="1">
        <w:r w:rsidRPr="004F5422">
          <w:rPr>
            <w:rFonts w:ascii="Palatino" w:hAnsi="Palatino" w:cs="Tahoma"/>
            <w:sz w:val="22"/>
            <w:szCs w:val="22"/>
            <w:u w:val="single"/>
          </w:rPr>
          <w:t>https://stat.gov.pl/obszary-tematyczne/ceny-handel/wskazniki-cen/wskaxniki-cen-towarow-i-uslug-konsumpcyjnych-pot-inflacja-/</w:t>
        </w:r>
      </w:hyperlink>
      <w:r w:rsidRPr="004F5422">
        <w:rPr>
          <w:rFonts w:ascii="Palatino" w:hAnsi="Palatino" w:cs="Tahoma"/>
          <w:sz w:val="22"/>
          <w:szCs w:val="22"/>
          <w:u w:val="single"/>
        </w:rPr>
        <w:t xml:space="preserve"> </w:t>
      </w:r>
    </w:p>
    <w:p w14:paraId="1A2542A0" w14:textId="77777777" w:rsidR="001C0599" w:rsidRPr="004F5422" w:rsidRDefault="001C0599" w:rsidP="004F5422">
      <w:pPr>
        <w:spacing w:line="276" w:lineRule="auto"/>
        <w:ind w:left="284"/>
        <w:contextualSpacing/>
        <w:jc w:val="both"/>
        <w:rPr>
          <w:rFonts w:ascii="Palatino" w:hAnsi="Palatino" w:cs="Tahoma"/>
          <w:sz w:val="22"/>
          <w:szCs w:val="22"/>
        </w:rPr>
      </w:pPr>
      <w:r w:rsidRPr="004F5422">
        <w:rPr>
          <w:rFonts w:ascii="Palatino" w:hAnsi="Palatino" w:cs="Tahoma"/>
          <w:sz w:val="22"/>
          <w:szCs w:val="22"/>
        </w:rPr>
        <w:t>w układzie analogiczny miesiąc poprzedniego roku =100.</w:t>
      </w:r>
    </w:p>
    <w:p w14:paraId="2279A954" w14:textId="77777777" w:rsidR="001C0599" w:rsidRPr="004F5422" w:rsidRDefault="001C0599" w:rsidP="004F5422">
      <w:pPr>
        <w:numPr>
          <w:ilvl w:val="6"/>
          <w:numId w:val="43"/>
        </w:numPr>
        <w:overflowPunct/>
        <w:autoSpaceDE/>
        <w:autoSpaceDN/>
        <w:adjustRightInd/>
        <w:spacing w:line="276" w:lineRule="auto"/>
        <w:ind w:left="284" w:hanging="284"/>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 xml:space="preserve">Wykonawca uprawniony będzie do złożenia wniosku o zmianę (podwyższenie) wynagrodzenia, </w:t>
      </w:r>
      <w:proofErr w:type="gramStart"/>
      <w:r w:rsidRPr="004F5422">
        <w:rPr>
          <w:rFonts w:ascii="Palatino" w:hAnsi="Palatino" w:cs="Tahoma"/>
          <w:bCs/>
          <w:color w:val="000000" w:themeColor="text1"/>
          <w:sz w:val="22"/>
          <w:szCs w:val="22"/>
        </w:rPr>
        <w:t>gdy  wartość</w:t>
      </w:r>
      <w:proofErr w:type="gramEnd"/>
      <w:r w:rsidRPr="004F5422">
        <w:rPr>
          <w:rFonts w:ascii="Palatino" w:hAnsi="Palatino" w:cs="Tahoma"/>
          <w:bCs/>
          <w:color w:val="000000" w:themeColor="text1"/>
          <w:sz w:val="22"/>
          <w:szCs w:val="22"/>
        </w:rPr>
        <w:t xml:space="preserve"> wskaźnika GUS w danym miesiącu </w:t>
      </w:r>
      <w:r w:rsidRPr="004F5422">
        <w:rPr>
          <w:rFonts w:ascii="Palatino" w:hAnsi="Palatino" w:cs="Tahoma"/>
          <w:bCs/>
          <w:sz w:val="22"/>
          <w:szCs w:val="22"/>
        </w:rPr>
        <w:t xml:space="preserve">wzrośnie o co najmniej 8% w porównaniu </w:t>
      </w:r>
      <w:proofErr w:type="gramStart"/>
      <w:r w:rsidRPr="004F5422">
        <w:rPr>
          <w:rFonts w:ascii="Palatino" w:hAnsi="Palatino" w:cs="Tahoma"/>
          <w:bCs/>
          <w:color w:val="000000" w:themeColor="text1"/>
          <w:sz w:val="22"/>
          <w:szCs w:val="22"/>
        </w:rPr>
        <w:t>z  analogicznym</w:t>
      </w:r>
      <w:proofErr w:type="gramEnd"/>
      <w:r w:rsidRPr="004F5422">
        <w:rPr>
          <w:rFonts w:ascii="Palatino" w:hAnsi="Palatino" w:cs="Tahoma"/>
          <w:bCs/>
          <w:color w:val="000000" w:themeColor="text1"/>
          <w:sz w:val="22"/>
          <w:szCs w:val="22"/>
        </w:rPr>
        <w:t xml:space="preserve"> miesiącem ubiegłego roku. </w:t>
      </w:r>
    </w:p>
    <w:p w14:paraId="3061ADA5" w14:textId="77777777" w:rsidR="001C0599" w:rsidRPr="004F5422" w:rsidRDefault="001C0599" w:rsidP="004F5422">
      <w:pPr>
        <w:numPr>
          <w:ilvl w:val="6"/>
          <w:numId w:val="43"/>
        </w:numPr>
        <w:overflowPunct/>
        <w:autoSpaceDE/>
        <w:autoSpaceDN/>
        <w:adjustRightInd/>
        <w:spacing w:line="276" w:lineRule="auto"/>
        <w:ind w:left="284" w:hanging="284"/>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 xml:space="preserve">Wniosek Wykonawcy powinien zawierać wyczerpujące uzasadnienie faktyczne i prawne oraz dokładne wyliczenie poszczególnych cen jednostkowych oraz wynagrodzenia Wykonawcy po zmianie umowy. Obowiązek wykazania wpływu zmian na koszty wykonania zamówienia należeć będzie do Wykonawcy pod rygorem odmowy dokonania zmiany umowy przez Zamawiającego. </w:t>
      </w:r>
    </w:p>
    <w:p w14:paraId="2E4F5A46" w14:textId="77777777" w:rsidR="001C0599" w:rsidRPr="004F5422" w:rsidRDefault="001C0599" w:rsidP="004F5422">
      <w:pPr>
        <w:numPr>
          <w:ilvl w:val="6"/>
          <w:numId w:val="43"/>
        </w:numPr>
        <w:overflowPunct/>
        <w:autoSpaceDE/>
        <w:autoSpaceDN/>
        <w:adjustRightInd/>
        <w:spacing w:line="276" w:lineRule="auto"/>
        <w:ind w:left="284" w:hanging="284"/>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Zamawiający uprawniony będzie do złożenia pisemnego wniosku o zmianę (obniżenie) wynagrodzenia Wykonawcy, gdy wartość wskaźnika GUS w danym miesiącu spadnie o co najmniej 8</w:t>
      </w:r>
      <w:r w:rsidR="002A4409" w:rsidRPr="004F5422">
        <w:rPr>
          <w:rFonts w:ascii="Palatino" w:hAnsi="Palatino" w:cs="Tahoma"/>
          <w:bCs/>
          <w:color w:val="000000" w:themeColor="text1"/>
          <w:sz w:val="22"/>
          <w:szCs w:val="22"/>
        </w:rPr>
        <w:t>% w porównaniu z </w:t>
      </w:r>
      <w:r w:rsidRPr="004F5422">
        <w:rPr>
          <w:rFonts w:ascii="Palatino" w:hAnsi="Palatino" w:cs="Tahoma"/>
          <w:bCs/>
          <w:color w:val="000000" w:themeColor="text1"/>
          <w:sz w:val="22"/>
          <w:szCs w:val="22"/>
        </w:rPr>
        <w:t xml:space="preserve">analogicznym miesiącem ubiegłego roku. </w:t>
      </w:r>
    </w:p>
    <w:p w14:paraId="35470646" w14:textId="77777777" w:rsidR="001C0599" w:rsidRPr="004F5422" w:rsidRDefault="001C0599" w:rsidP="004F5422">
      <w:pPr>
        <w:numPr>
          <w:ilvl w:val="6"/>
          <w:numId w:val="43"/>
        </w:numPr>
        <w:tabs>
          <w:tab w:val="left" w:pos="426"/>
        </w:tabs>
        <w:overflowPunct/>
        <w:autoSpaceDE/>
        <w:autoSpaceDN/>
        <w:adjustRightInd/>
        <w:spacing w:line="276" w:lineRule="auto"/>
        <w:ind w:left="284" w:hanging="284"/>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 xml:space="preserve">Wniosek o zmianę wynagrodzenia może złożyć każda ze Stron 1 raz na 12 miesięcy obowiązywania umowy licząc od daty zawarcia umowy, jednak nie później niż 3 miesiące przed zakończeniem terminu obowiązywania umowy. </w:t>
      </w:r>
    </w:p>
    <w:p w14:paraId="00C872EA"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Uprawnienie do złożenia wniosku o odpowiednią zmianę wynagrodzenia Strony nabywają po upływi</w:t>
      </w:r>
      <w:r w:rsidR="002A4409" w:rsidRPr="004F5422">
        <w:rPr>
          <w:rFonts w:ascii="Palatino" w:hAnsi="Palatino" w:cs="Tahoma"/>
          <w:bCs/>
          <w:color w:val="000000" w:themeColor="text1"/>
          <w:sz w:val="22"/>
          <w:szCs w:val="22"/>
        </w:rPr>
        <w:t>e 6 </w:t>
      </w:r>
      <w:r w:rsidRPr="004F5422">
        <w:rPr>
          <w:rFonts w:ascii="Palatino" w:hAnsi="Palatino" w:cs="Tahoma"/>
          <w:bCs/>
          <w:color w:val="000000" w:themeColor="text1"/>
          <w:sz w:val="22"/>
          <w:szCs w:val="22"/>
        </w:rPr>
        <w:t xml:space="preserve">miesięcy od daty obowiązywania umowy, z zastrzeżeniem ust. 7 </w:t>
      </w:r>
      <w:r w:rsidRPr="004F5422">
        <w:rPr>
          <w:rFonts w:ascii="Palatino" w:hAnsi="Palatino" w:cs="Tahoma"/>
          <w:color w:val="000000" w:themeColor="text1"/>
          <w:sz w:val="22"/>
          <w:szCs w:val="22"/>
        </w:rPr>
        <w:t>niniejszego paragrafu.</w:t>
      </w:r>
    </w:p>
    <w:p w14:paraId="24ED396D" w14:textId="60EFDF28"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Zamawiający wskazuje, że maksymalna wartość zmiany wynagrodzenia dla Wykonawcy (podwyższenia lub obniżenia), jaką dopuszcza w okresie obowiązywania umowy w efekcie zastosowania postanowień o zasadach wprowadzenia zmian wysokości wynagrodzenia na podstawie art. 439 ust. 2 ustawy Prawo zamówień publicznych to 1</w:t>
      </w:r>
      <w:r w:rsidR="00440A26">
        <w:rPr>
          <w:rFonts w:ascii="Palatino" w:hAnsi="Palatino" w:cs="Tahoma"/>
          <w:bCs/>
          <w:color w:val="000000" w:themeColor="text1"/>
          <w:sz w:val="22"/>
          <w:szCs w:val="22"/>
        </w:rPr>
        <w:t>0</w:t>
      </w:r>
      <w:r w:rsidRPr="004F5422">
        <w:rPr>
          <w:rFonts w:ascii="Palatino" w:hAnsi="Palatino" w:cs="Tahoma"/>
          <w:bCs/>
          <w:color w:val="000000" w:themeColor="text1"/>
          <w:sz w:val="22"/>
          <w:szCs w:val="22"/>
        </w:rPr>
        <w:t xml:space="preserve"> % wartości cen jednostkowych brutto, o których mowa w § 8 ust. 1 niniejszej umowy oraz </w:t>
      </w:r>
      <w:r w:rsidR="00440A26">
        <w:rPr>
          <w:rFonts w:ascii="Palatino" w:hAnsi="Palatino" w:cs="Tahoma"/>
          <w:bCs/>
          <w:color w:val="000000" w:themeColor="text1"/>
          <w:sz w:val="22"/>
          <w:szCs w:val="22"/>
        </w:rPr>
        <w:t>5</w:t>
      </w:r>
      <w:r w:rsidRPr="004F5422">
        <w:rPr>
          <w:rFonts w:ascii="Palatino" w:hAnsi="Palatino" w:cs="Tahoma"/>
          <w:bCs/>
          <w:color w:val="000000" w:themeColor="text1"/>
          <w:sz w:val="22"/>
          <w:szCs w:val="22"/>
        </w:rPr>
        <w:t xml:space="preserve"> % wartości wynagrodzenia, o którym mowa w § 8  ust. 1 niniejszej umowy pomniejszonego o kwotę wydatkowaną na wynagrodzenie Wykonawcy przed datą zawarcia aneksu do umowy.</w:t>
      </w:r>
      <w:r w:rsidRPr="004F5422">
        <w:rPr>
          <w:rFonts w:ascii="Palatino" w:hAnsi="Palatino" w:cs="Tahoma"/>
          <w:color w:val="000000" w:themeColor="text1"/>
          <w:sz w:val="22"/>
          <w:szCs w:val="22"/>
          <w:shd w:val="clear" w:color="auto" w:fill="FFFFFF"/>
        </w:rPr>
        <w:t> </w:t>
      </w:r>
    </w:p>
    <w:p w14:paraId="3BC0C9D7"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 xml:space="preserve">Zmiana umowy skutkować będzie zmianą wynagrodzenia jedynie w zakresie płatności realizowanych za prace wykonane po dacie zawarcia aneksu do umowy, od kolejnego pełnego miesiąca. </w:t>
      </w:r>
    </w:p>
    <w:p w14:paraId="6E0C07C5"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bCs/>
          <w:color w:val="000000" w:themeColor="text1"/>
          <w:sz w:val="22"/>
          <w:szCs w:val="22"/>
        </w:rPr>
      </w:pPr>
      <w:r w:rsidRPr="004F5422">
        <w:rPr>
          <w:rFonts w:ascii="Palatino" w:hAnsi="Palatino" w:cs="Tahoma"/>
          <w:color w:val="000000" w:themeColor="text1"/>
          <w:sz w:val="22"/>
          <w:szCs w:val="22"/>
        </w:rPr>
        <w:t>W przypadku zmiany wynagrodzenia należnego Wykonawcy na zasadach określonych w niniejszym paragrafie, Wykonawca zobowiązany będzie do zmiany wynagrodzenia przysługującego podwykonawcy, z którym zawarł umowę na realizację przedmiotu zamówienia.</w:t>
      </w:r>
    </w:p>
    <w:p w14:paraId="5E92FDCF" w14:textId="77777777" w:rsidR="001C0599" w:rsidRPr="004F5422" w:rsidRDefault="001C0599" w:rsidP="004F5422">
      <w:pPr>
        <w:numPr>
          <w:ilvl w:val="6"/>
          <w:numId w:val="43"/>
        </w:numPr>
        <w:overflowPunct/>
        <w:autoSpaceDE/>
        <w:autoSpaceDN/>
        <w:adjustRightInd/>
        <w:spacing w:line="276" w:lineRule="auto"/>
        <w:ind w:left="284" w:hanging="284"/>
        <w:contextualSpacing/>
        <w:jc w:val="both"/>
        <w:textAlignment w:val="auto"/>
        <w:rPr>
          <w:rFonts w:ascii="Palatino" w:hAnsi="Palatino" w:cs="Tahoma"/>
          <w:bCs/>
          <w:color w:val="000000" w:themeColor="text1"/>
          <w:sz w:val="22"/>
          <w:szCs w:val="22"/>
        </w:rPr>
      </w:pPr>
      <w:r w:rsidRPr="004F5422">
        <w:rPr>
          <w:rFonts w:ascii="Palatino" w:hAnsi="Palatino" w:cs="Tahoma"/>
          <w:bCs/>
          <w:color w:val="000000" w:themeColor="text1"/>
          <w:sz w:val="22"/>
          <w:szCs w:val="22"/>
        </w:rPr>
        <w:t>Wykonawca zobowiązany będzie do złożenia Zamawiającemu pisemnego oświadczenia o zmianie wysokości wynagrodzenia podwykonawcy, w terminie 7 dni kalendarzowych od dnia podpisania aneksu</w:t>
      </w:r>
      <w:r w:rsidRPr="004F5422">
        <w:rPr>
          <w:rFonts w:ascii="Palatino" w:hAnsi="Palatino" w:cs="Tahoma"/>
          <w:color w:val="000000" w:themeColor="text1"/>
          <w:sz w:val="22"/>
          <w:szCs w:val="22"/>
        </w:rPr>
        <w:t xml:space="preserve"> </w:t>
      </w:r>
      <w:r w:rsidRPr="004F5422">
        <w:rPr>
          <w:rFonts w:ascii="Palatino" w:hAnsi="Palatino" w:cs="Tahoma"/>
          <w:bCs/>
          <w:color w:val="000000" w:themeColor="text1"/>
          <w:sz w:val="22"/>
          <w:szCs w:val="22"/>
        </w:rPr>
        <w:t xml:space="preserve">do niniejszej umowy </w:t>
      </w:r>
      <w:r w:rsidRPr="004F5422">
        <w:rPr>
          <w:rFonts w:ascii="Palatino" w:hAnsi="Palatino" w:cs="Tahoma"/>
          <w:color w:val="000000" w:themeColor="text1"/>
          <w:sz w:val="22"/>
          <w:szCs w:val="22"/>
        </w:rPr>
        <w:t>przez obie strony.</w:t>
      </w:r>
    </w:p>
    <w:p w14:paraId="4EDBFD3F" w14:textId="77777777" w:rsidR="004F5422" w:rsidRPr="004F5422" w:rsidRDefault="004F5422" w:rsidP="004F5422">
      <w:pPr>
        <w:overflowPunct/>
        <w:autoSpaceDE/>
        <w:autoSpaceDN/>
        <w:adjustRightInd/>
        <w:spacing w:after="120" w:line="276" w:lineRule="auto"/>
        <w:jc w:val="center"/>
        <w:textAlignment w:val="auto"/>
        <w:rPr>
          <w:rFonts w:ascii="Palatino" w:hAnsi="Palatino" w:cs="Tahoma"/>
          <w:sz w:val="22"/>
          <w:szCs w:val="22"/>
        </w:rPr>
      </w:pPr>
    </w:p>
    <w:p w14:paraId="481FE81B" w14:textId="72B96EC9"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w:t>
      </w:r>
      <w:r w:rsidR="001C0599" w:rsidRPr="004F5422">
        <w:rPr>
          <w:rFonts w:ascii="Palatino" w:hAnsi="Palatino" w:cs="Tahoma"/>
          <w:sz w:val="22"/>
          <w:szCs w:val="22"/>
        </w:rPr>
        <w:t>3</w:t>
      </w:r>
    </w:p>
    <w:p w14:paraId="0B1841F5" w14:textId="77777777" w:rsidR="009E2111" w:rsidRPr="004F5422" w:rsidRDefault="009E2111" w:rsidP="004F5422">
      <w:pPr>
        <w:pStyle w:val="Akapitzlist"/>
        <w:numPr>
          <w:ilvl w:val="0"/>
          <w:numId w:val="11"/>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Zamawiający może odstąpić od umowy w terminie 30 dni w przypadku wystąpienia istotnych zmian okoliczności powodujących, że wykonanie umowy nie leży w interesie publicznym, czego nie można było przewidzieć w chwili zawarcia umowy.</w:t>
      </w:r>
    </w:p>
    <w:p w14:paraId="6EE80A94" w14:textId="688F26D6" w:rsidR="00E5382F" w:rsidRPr="004F5422" w:rsidRDefault="00E5382F" w:rsidP="004F5422">
      <w:pPr>
        <w:pStyle w:val="Akapitzlist"/>
        <w:numPr>
          <w:ilvl w:val="0"/>
          <w:numId w:val="11"/>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W przypadku, o którym mowa w ust. 1, Wykonawca może żądać jedynie wynagrodzenia za część umowy wykonaną do daty odstąpienia od umowy przez Zamawiającego, którego wartość zostanie protokolarnie ustalona przez Zamawiającego i Wykonawcę.</w:t>
      </w:r>
    </w:p>
    <w:p w14:paraId="56EAB6CA" w14:textId="77777777" w:rsidR="00A85643" w:rsidRPr="004F5422" w:rsidRDefault="00A85643" w:rsidP="004F5422">
      <w:pPr>
        <w:overflowPunct/>
        <w:autoSpaceDE/>
        <w:autoSpaceDN/>
        <w:adjustRightInd/>
        <w:spacing w:line="276" w:lineRule="auto"/>
        <w:jc w:val="center"/>
        <w:textAlignment w:val="auto"/>
        <w:rPr>
          <w:rFonts w:ascii="Palatino" w:hAnsi="Palatino" w:cs="Tahoma"/>
          <w:sz w:val="22"/>
          <w:szCs w:val="22"/>
        </w:rPr>
      </w:pPr>
    </w:p>
    <w:p w14:paraId="05735A4C" w14:textId="77777777" w:rsidR="00A85643"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w:t>
      </w:r>
      <w:r w:rsidR="001C0599" w:rsidRPr="004F5422">
        <w:rPr>
          <w:rFonts w:ascii="Palatino" w:hAnsi="Palatino" w:cs="Tahoma"/>
          <w:sz w:val="22"/>
          <w:szCs w:val="22"/>
        </w:rPr>
        <w:t>4</w:t>
      </w:r>
    </w:p>
    <w:p w14:paraId="355BD334" w14:textId="77777777" w:rsidR="00A85643" w:rsidRPr="004F5422" w:rsidRDefault="00A85643" w:rsidP="004F5422">
      <w:pPr>
        <w:numPr>
          <w:ilvl w:val="0"/>
          <w:numId w:val="13"/>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Zakres świadczenia wykonawcy określony w umowie co do zasady jest tożsamy z zobowiązaniami wykonawcy określonymi w ofercie oraz określeniem prz</w:t>
      </w:r>
      <w:r w:rsidR="006D31F1" w:rsidRPr="004F5422">
        <w:rPr>
          <w:rFonts w:ascii="Palatino" w:hAnsi="Palatino" w:cs="Tahoma"/>
          <w:sz w:val="22"/>
          <w:szCs w:val="22"/>
        </w:rPr>
        <w:t xml:space="preserve">edmiotu zamówienia zawartym w </w:t>
      </w:r>
      <w:proofErr w:type="spellStart"/>
      <w:r w:rsidR="006D31F1" w:rsidRPr="004F5422">
        <w:rPr>
          <w:rFonts w:ascii="Palatino" w:hAnsi="Palatino" w:cs="Tahoma"/>
          <w:sz w:val="22"/>
          <w:szCs w:val="22"/>
        </w:rPr>
        <w:t>s</w:t>
      </w:r>
      <w:r w:rsidRPr="004F5422">
        <w:rPr>
          <w:rFonts w:ascii="Palatino" w:hAnsi="Palatino" w:cs="Tahoma"/>
          <w:sz w:val="22"/>
          <w:szCs w:val="22"/>
        </w:rPr>
        <w:t>wz</w:t>
      </w:r>
      <w:proofErr w:type="spellEnd"/>
      <w:r w:rsidRPr="004F5422">
        <w:rPr>
          <w:rFonts w:ascii="Palatino" w:hAnsi="Palatino" w:cs="Tahoma"/>
          <w:sz w:val="22"/>
          <w:szCs w:val="22"/>
        </w:rPr>
        <w:t xml:space="preserve">. Jeśli </w:t>
      </w:r>
      <w:r w:rsidRPr="004F5422">
        <w:rPr>
          <w:rFonts w:ascii="Palatino" w:hAnsi="Palatino" w:cs="Tahoma"/>
          <w:sz w:val="22"/>
          <w:szCs w:val="22"/>
        </w:rPr>
        <w:lastRenderedPageBreak/>
        <w:t>ustawa nie stanowi inaczej, w części wykraczającej poza określenie przedmiotu zamówienia z</w:t>
      </w:r>
      <w:r w:rsidR="006D31F1" w:rsidRPr="004F5422">
        <w:rPr>
          <w:rFonts w:ascii="Palatino" w:hAnsi="Palatino" w:cs="Tahoma"/>
          <w:sz w:val="22"/>
          <w:szCs w:val="22"/>
        </w:rPr>
        <w:t xml:space="preserve">awartego w specyfikacji </w:t>
      </w:r>
      <w:r w:rsidRPr="004F5422">
        <w:rPr>
          <w:rFonts w:ascii="Palatino" w:hAnsi="Palatino" w:cs="Tahoma"/>
          <w:sz w:val="22"/>
          <w:szCs w:val="22"/>
        </w:rPr>
        <w:t>warunków zamówienia umowa podlega unieważnieniu.</w:t>
      </w:r>
    </w:p>
    <w:p w14:paraId="1EC23135" w14:textId="77777777" w:rsidR="005B182C" w:rsidRPr="004F5422" w:rsidRDefault="00A85643" w:rsidP="004F5422">
      <w:pPr>
        <w:numPr>
          <w:ilvl w:val="0"/>
          <w:numId w:val="13"/>
        </w:numPr>
        <w:overflowPunct/>
        <w:autoSpaceDE/>
        <w:autoSpaceDN/>
        <w:adjustRightInd/>
        <w:spacing w:line="276" w:lineRule="auto"/>
        <w:ind w:left="284" w:hanging="284"/>
        <w:jc w:val="both"/>
        <w:textAlignment w:val="auto"/>
        <w:rPr>
          <w:rFonts w:ascii="Palatino" w:hAnsi="Palatino" w:cs="Tahoma"/>
          <w:sz w:val="22"/>
          <w:szCs w:val="22"/>
        </w:rPr>
      </w:pPr>
      <w:r w:rsidRPr="004F5422">
        <w:rPr>
          <w:rFonts w:ascii="Palatino" w:hAnsi="Palatino" w:cs="Tahoma"/>
          <w:sz w:val="22"/>
          <w:szCs w:val="22"/>
        </w:rPr>
        <w:t>Zmiana postanowień zawartej umowy w stosunku do treści oferty, na podstawie której dokonano wyboru wykonawcy jest dopuszczalna wyłącznie w drodze obustronnie podpisanego pisemnego aneksu i tylko w przypadku zaistnienia następujących okoliczności:</w:t>
      </w:r>
    </w:p>
    <w:p w14:paraId="1AE68464" w14:textId="77777777" w:rsidR="005B182C" w:rsidRPr="004F5422" w:rsidRDefault="005B182C" w:rsidP="004F5422">
      <w:pPr>
        <w:widowControl w:val="0"/>
        <w:numPr>
          <w:ilvl w:val="0"/>
          <w:numId w:val="30"/>
        </w:numPr>
        <w:shd w:val="clear" w:color="auto" w:fill="FFFFFF"/>
        <w:tabs>
          <w:tab w:val="left" w:pos="709"/>
        </w:tabs>
        <w:overflowPunct/>
        <w:autoSpaceDE/>
        <w:autoSpaceDN/>
        <w:adjustRightInd/>
        <w:spacing w:line="276" w:lineRule="auto"/>
        <w:ind w:left="709" w:hanging="425"/>
        <w:jc w:val="both"/>
        <w:textAlignment w:val="auto"/>
        <w:rPr>
          <w:rFonts w:ascii="Palatino" w:hAnsi="Palatino" w:cs="Tahoma"/>
          <w:sz w:val="22"/>
          <w:szCs w:val="22"/>
        </w:rPr>
      </w:pPr>
      <w:r w:rsidRPr="004F5422">
        <w:rPr>
          <w:rFonts w:ascii="Palatino" w:hAnsi="Palatino" w:cs="Tahoma"/>
          <w:sz w:val="22"/>
          <w:szCs w:val="22"/>
        </w:rPr>
        <w:t>terminu realizacji zadania, który może ulec zmianie w przypadkach, na które Zamawiający bądź Wykonawca nie mógł mieć wpływu:</w:t>
      </w:r>
    </w:p>
    <w:p w14:paraId="1871A468" w14:textId="77777777" w:rsidR="005B182C" w:rsidRPr="004F5422" w:rsidRDefault="005B182C" w:rsidP="004F5422">
      <w:pPr>
        <w:widowControl w:val="0"/>
        <w:numPr>
          <w:ilvl w:val="0"/>
          <w:numId w:val="31"/>
        </w:numPr>
        <w:shd w:val="clear" w:color="auto" w:fill="FFFFFF"/>
        <w:tabs>
          <w:tab w:val="left" w:pos="709"/>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sz w:val="22"/>
          <w:szCs w:val="22"/>
        </w:rPr>
        <w:t>wystąpienie okoliczności lub zdarzeń uniemożliwiających realizację w wyznaczonym terminie przedmiotu zamówienia, bez możliwości usunięcia lub likwidacji powyższych okoliczności lub zdarzeń;</w:t>
      </w:r>
    </w:p>
    <w:p w14:paraId="5ABCE679" w14:textId="77777777" w:rsidR="005B182C" w:rsidRPr="004F5422" w:rsidRDefault="005B182C" w:rsidP="004F5422">
      <w:pPr>
        <w:widowControl w:val="0"/>
        <w:numPr>
          <w:ilvl w:val="0"/>
          <w:numId w:val="31"/>
        </w:numPr>
        <w:shd w:val="clear" w:color="auto" w:fill="FFFFFF"/>
        <w:tabs>
          <w:tab w:val="left" w:pos="709"/>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sz w:val="22"/>
          <w:szCs w:val="22"/>
        </w:rPr>
        <w:t>warunkiem zmiany terminu umownego realizacji przedmiotu zamówienia jest stwierdzenie przez Zamawiającego, na wniosek Wykonawcy, konieczności zmiany terminu umownego,</w:t>
      </w:r>
      <w:bookmarkStart w:id="0" w:name="_Hlk493683158"/>
    </w:p>
    <w:bookmarkEnd w:id="0"/>
    <w:p w14:paraId="1BE28EBE" w14:textId="77777777" w:rsidR="005B182C" w:rsidRPr="004F5422" w:rsidRDefault="005B182C" w:rsidP="004F5422">
      <w:pPr>
        <w:widowControl w:val="0"/>
        <w:numPr>
          <w:ilvl w:val="0"/>
          <w:numId w:val="30"/>
        </w:numPr>
        <w:shd w:val="clear" w:color="auto" w:fill="FFFFFF"/>
        <w:tabs>
          <w:tab w:val="left" w:pos="709"/>
        </w:tabs>
        <w:overflowPunct/>
        <w:autoSpaceDE/>
        <w:autoSpaceDN/>
        <w:adjustRightInd/>
        <w:spacing w:line="276" w:lineRule="auto"/>
        <w:ind w:left="709" w:hanging="425"/>
        <w:jc w:val="both"/>
        <w:textAlignment w:val="auto"/>
        <w:rPr>
          <w:rFonts w:ascii="Palatino" w:hAnsi="Palatino" w:cs="Tahoma"/>
          <w:sz w:val="22"/>
          <w:szCs w:val="22"/>
        </w:rPr>
      </w:pPr>
      <w:r w:rsidRPr="004F5422">
        <w:rPr>
          <w:rFonts w:ascii="Palatino" w:hAnsi="Palatino" w:cs="Tahoma"/>
          <w:sz w:val="22"/>
          <w:szCs w:val="22"/>
        </w:rPr>
        <w:t>terminów płatności i innych zmian:</w:t>
      </w:r>
    </w:p>
    <w:p w14:paraId="5D8AE03F" w14:textId="77777777" w:rsidR="005B182C" w:rsidRPr="004F5422" w:rsidRDefault="005B182C"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sz w:val="22"/>
          <w:szCs w:val="22"/>
        </w:rPr>
        <w:t xml:space="preserve">aktualizacji rozwiązań ze względu na postęp technologiczny lub gdyby </w:t>
      </w:r>
      <w:r w:rsidR="006D31F1" w:rsidRPr="004F5422">
        <w:rPr>
          <w:rFonts w:ascii="Palatino" w:hAnsi="Palatino" w:cs="Tahoma"/>
          <w:sz w:val="22"/>
          <w:szCs w:val="22"/>
        </w:rPr>
        <w:t xml:space="preserve">zastosowanie przewidzianych w </w:t>
      </w:r>
      <w:proofErr w:type="spellStart"/>
      <w:r w:rsidR="006D31F1" w:rsidRPr="004F5422">
        <w:rPr>
          <w:rFonts w:ascii="Palatino" w:hAnsi="Palatino" w:cs="Tahoma"/>
          <w:sz w:val="22"/>
          <w:szCs w:val="22"/>
        </w:rPr>
        <w:t>s</w:t>
      </w:r>
      <w:r w:rsidRPr="004F5422">
        <w:rPr>
          <w:rFonts w:ascii="Palatino" w:hAnsi="Palatino" w:cs="Tahoma"/>
          <w:sz w:val="22"/>
          <w:szCs w:val="22"/>
        </w:rPr>
        <w:t>wz</w:t>
      </w:r>
      <w:proofErr w:type="spellEnd"/>
      <w:r w:rsidRPr="004F5422">
        <w:rPr>
          <w:rFonts w:ascii="Palatino" w:hAnsi="Palatino" w:cs="Tahoma"/>
          <w:sz w:val="22"/>
          <w:szCs w:val="22"/>
        </w:rPr>
        <w:t xml:space="preserve"> rozwiązań groziło niewykonaniem lub wadliwym wykonaniem zamówienia;</w:t>
      </w:r>
    </w:p>
    <w:p w14:paraId="33C9A6D5" w14:textId="77777777" w:rsidR="005B182C" w:rsidRPr="004F5422" w:rsidRDefault="005B182C"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sz w:val="22"/>
          <w:szCs w:val="22"/>
        </w:rPr>
        <w:t>zmiany w obowiązujących przepisach – w tym przepisach prawa miejscowego, jeżeli zgodnie z nimi konieczne będzie dostosowanie treści umowy do aktualnego stanu prawnego;</w:t>
      </w:r>
    </w:p>
    <w:p w14:paraId="5A11F9F7" w14:textId="77777777" w:rsidR="00BA34A2" w:rsidRPr="004F5422" w:rsidRDefault="005B182C"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sz w:val="22"/>
          <w:szCs w:val="22"/>
        </w:rPr>
        <w:t>zm</w:t>
      </w:r>
      <w:r w:rsidR="00320A5F" w:rsidRPr="004F5422">
        <w:rPr>
          <w:rFonts w:ascii="Palatino" w:hAnsi="Palatino" w:cs="Tahoma"/>
          <w:sz w:val="22"/>
          <w:szCs w:val="22"/>
        </w:rPr>
        <w:t xml:space="preserve">iany w zakresie ilości odpadów </w:t>
      </w:r>
      <w:r w:rsidRPr="004F5422">
        <w:rPr>
          <w:rFonts w:ascii="Palatino" w:hAnsi="Palatino" w:cs="Tahoma"/>
          <w:sz w:val="22"/>
          <w:szCs w:val="22"/>
        </w:rPr>
        <w:t>objętych przedmiotem zamówienia odbieranych przez Zamawiającego</w:t>
      </w:r>
      <w:r w:rsidR="00320A5F" w:rsidRPr="004F5422">
        <w:rPr>
          <w:rFonts w:ascii="Palatino" w:hAnsi="Palatino" w:cs="Tahoma"/>
          <w:sz w:val="22"/>
          <w:szCs w:val="22"/>
        </w:rPr>
        <w:t xml:space="preserve"> w PSZOK</w:t>
      </w:r>
      <w:r w:rsidRPr="004F5422">
        <w:rPr>
          <w:rFonts w:ascii="Palatino" w:hAnsi="Palatino" w:cs="Tahoma"/>
          <w:sz w:val="22"/>
          <w:szCs w:val="22"/>
        </w:rPr>
        <w:t>.</w:t>
      </w:r>
    </w:p>
    <w:p w14:paraId="7EAF6898" w14:textId="77777777" w:rsidR="00BA34A2" w:rsidRPr="004F5422" w:rsidRDefault="00BA34A2"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color w:val="000000"/>
          <w:sz w:val="22"/>
          <w:szCs w:val="22"/>
        </w:rPr>
        <w:t>jeżeli zmiana jest konieczna z przyczyn losowych po stronie Zamawiającego uniemożliwiających realizację zamówienia w zakładanym terminie,</w:t>
      </w:r>
    </w:p>
    <w:p w14:paraId="2A4C96B1" w14:textId="77777777" w:rsidR="00BA34A2" w:rsidRPr="004F5422" w:rsidRDefault="00BA34A2"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color w:val="000000"/>
          <w:sz w:val="22"/>
          <w:szCs w:val="22"/>
        </w:rPr>
        <w:t>jeżeli zmiana jest konieczna z powodu wystąpienia siły wyższej,</w:t>
      </w:r>
    </w:p>
    <w:p w14:paraId="573DC75C" w14:textId="77777777" w:rsidR="00BA34A2" w:rsidRPr="004F5422" w:rsidRDefault="00BA34A2"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color w:val="000000"/>
          <w:sz w:val="22"/>
          <w:szCs w:val="22"/>
        </w:rPr>
        <w:t>jeżeli zmiana jest konieczna z powodu nałożenia na Wykonawcę przez organy państwa obowiązku realizacji świadczeń,</w:t>
      </w:r>
    </w:p>
    <w:p w14:paraId="78160410" w14:textId="77777777" w:rsidR="00BA34A2" w:rsidRPr="004F5422" w:rsidRDefault="00BA34A2"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color w:val="000000"/>
          <w:sz w:val="22"/>
          <w:szCs w:val="22"/>
        </w:rPr>
        <w:t>jeżeli zmiana jest konieczna z powodu zmian lub wprowadzenia przepisów prawa, wydania przez władze zarządzeń, decyzji lub innych aktów skutkujących obowiązkiem wstrzymania, zaniechania lub ograniczenia prowadzenia działalności gospodarczej w całości lub w części na czas określony lub nieokreślony,</w:t>
      </w:r>
    </w:p>
    <w:p w14:paraId="7FA6CC60" w14:textId="77777777" w:rsidR="00BA34A2" w:rsidRPr="004F5422" w:rsidRDefault="00BA34A2" w:rsidP="004F5422">
      <w:pPr>
        <w:widowControl w:val="0"/>
        <w:numPr>
          <w:ilvl w:val="0"/>
          <w:numId w:val="32"/>
        </w:numPr>
        <w:shd w:val="clear" w:color="auto" w:fill="FFFFFF"/>
        <w:tabs>
          <w:tab w:val="left" w:pos="993"/>
        </w:tabs>
        <w:overflowPunct/>
        <w:autoSpaceDE/>
        <w:autoSpaceDN/>
        <w:adjustRightInd/>
        <w:spacing w:line="276" w:lineRule="auto"/>
        <w:ind w:left="993" w:hanging="284"/>
        <w:jc w:val="both"/>
        <w:textAlignment w:val="auto"/>
        <w:rPr>
          <w:rFonts w:ascii="Palatino" w:hAnsi="Palatino" w:cs="Tahoma"/>
          <w:sz w:val="22"/>
          <w:szCs w:val="22"/>
        </w:rPr>
      </w:pPr>
      <w:r w:rsidRPr="004F5422">
        <w:rPr>
          <w:rFonts w:ascii="Palatino" w:hAnsi="Palatino" w:cs="Tahoma"/>
          <w:color w:val="000000"/>
          <w:sz w:val="22"/>
          <w:szCs w:val="22"/>
        </w:rPr>
        <w:t>rezygnacja z części przedmiotu umowy przez Zamawiającego</w:t>
      </w:r>
    </w:p>
    <w:p w14:paraId="3CFB74BD" w14:textId="77777777" w:rsidR="00656DF5" w:rsidRPr="004F5422" w:rsidRDefault="004322A9" w:rsidP="004F5422">
      <w:pPr>
        <w:pStyle w:val="WW-Tekstpodstawowy3"/>
        <w:numPr>
          <w:ilvl w:val="0"/>
          <w:numId w:val="13"/>
        </w:numPr>
        <w:spacing w:line="276" w:lineRule="auto"/>
        <w:ind w:left="426" w:hanging="426"/>
        <w:rPr>
          <w:rFonts w:ascii="Palatino" w:hAnsi="Palatino" w:cs="Tahoma"/>
          <w:b w:val="0"/>
          <w:sz w:val="22"/>
          <w:szCs w:val="22"/>
        </w:rPr>
      </w:pPr>
      <w:r w:rsidRPr="004F5422">
        <w:rPr>
          <w:rFonts w:ascii="Palatino" w:hAnsi="Palatino" w:cs="Tahoma"/>
          <w:b w:val="0"/>
          <w:sz w:val="22"/>
          <w:szCs w:val="22"/>
        </w:rPr>
        <w:t>W razie zmiany przepisów prawa dot. utrzymania czystości i porządku</w:t>
      </w:r>
      <w:r w:rsidR="00DC6D70" w:rsidRPr="004F5422">
        <w:rPr>
          <w:rFonts w:ascii="Palatino" w:hAnsi="Palatino" w:cs="Tahoma"/>
          <w:b w:val="0"/>
          <w:sz w:val="22"/>
          <w:szCs w:val="22"/>
        </w:rPr>
        <w:t xml:space="preserve"> w gminach, ustawy o odpadach i </w:t>
      </w:r>
      <w:r w:rsidRPr="004F5422">
        <w:rPr>
          <w:rFonts w:ascii="Palatino" w:hAnsi="Palatino" w:cs="Tahoma"/>
          <w:b w:val="0"/>
          <w:sz w:val="22"/>
          <w:szCs w:val="22"/>
        </w:rPr>
        <w:t>aktów pochodnych ww. ustawom, Wykonawca na żądanie Zamawiającego dostosuje systemy przyjęcia i</w:t>
      </w:r>
      <w:r w:rsidR="006A427F" w:rsidRPr="004F5422">
        <w:rPr>
          <w:rFonts w:ascii="Palatino" w:hAnsi="Palatino" w:cs="Tahoma"/>
          <w:b w:val="0"/>
          <w:sz w:val="22"/>
          <w:szCs w:val="22"/>
        </w:rPr>
        <w:t> </w:t>
      </w:r>
      <w:r w:rsidRPr="004F5422">
        <w:rPr>
          <w:rFonts w:ascii="Palatino" w:hAnsi="Palatino" w:cs="Tahoma"/>
          <w:b w:val="0"/>
          <w:sz w:val="22"/>
          <w:szCs w:val="22"/>
        </w:rPr>
        <w:t>zagospodarowania odpadów (po uzgodnieniu z Zamawiającym) do tych zmian. Zmiany te nie wymagają aneksu do umowy. System rozliczania przyjętych i zagospodarowa</w:t>
      </w:r>
      <w:r w:rsidR="00BA34A2" w:rsidRPr="004F5422">
        <w:rPr>
          <w:rFonts w:ascii="Palatino" w:hAnsi="Palatino" w:cs="Tahoma"/>
          <w:b w:val="0"/>
          <w:sz w:val="22"/>
          <w:szCs w:val="22"/>
        </w:rPr>
        <w:t>nych odpadów nie ulega zmianie.</w:t>
      </w:r>
    </w:p>
    <w:p w14:paraId="15BA45DD" w14:textId="77777777" w:rsidR="00656DF5" w:rsidRPr="004F5422" w:rsidRDefault="00BA34A2" w:rsidP="004F5422">
      <w:pPr>
        <w:pStyle w:val="WW-Tekstpodstawowy3"/>
        <w:numPr>
          <w:ilvl w:val="0"/>
          <w:numId w:val="13"/>
        </w:numPr>
        <w:spacing w:line="276" w:lineRule="auto"/>
        <w:ind w:left="426" w:hanging="426"/>
        <w:rPr>
          <w:rFonts w:ascii="Palatino" w:hAnsi="Palatino" w:cs="Tahoma"/>
          <w:b w:val="0"/>
          <w:sz w:val="22"/>
          <w:szCs w:val="22"/>
        </w:rPr>
      </w:pPr>
      <w:r w:rsidRPr="004F5422">
        <w:rPr>
          <w:rFonts w:ascii="Palatino" w:hAnsi="Palatino" w:cs="Tahoma"/>
          <w:b w:val="0"/>
          <w:color w:val="000000"/>
          <w:sz w:val="22"/>
          <w:szCs w:val="22"/>
        </w:rPr>
        <w:t>W przypadku wystąpienia którejkolwiek z w/w okoliczności wymienionych termin wykonania umowy może ulec odpowiedniemu przedłużeniu, nie dłużej jednak niż o okres trwania tych okoliczności.</w:t>
      </w:r>
    </w:p>
    <w:p w14:paraId="2616E28A" w14:textId="77777777" w:rsidR="0019647E" w:rsidRPr="004F5422" w:rsidRDefault="00BA34A2" w:rsidP="004F5422">
      <w:pPr>
        <w:pStyle w:val="WW-Tekstpodstawowy3"/>
        <w:numPr>
          <w:ilvl w:val="0"/>
          <w:numId w:val="13"/>
        </w:numPr>
        <w:spacing w:line="276" w:lineRule="auto"/>
        <w:ind w:left="426" w:hanging="426"/>
        <w:rPr>
          <w:rFonts w:ascii="Palatino" w:hAnsi="Palatino" w:cs="Tahoma"/>
          <w:b w:val="0"/>
          <w:sz w:val="22"/>
          <w:szCs w:val="22"/>
        </w:rPr>
      </w:pPr>
      <w:r w:rsidRPr="004F5422">
        <w:rPr>
          <w:rFonts w:ascii="Palatino" w:hAnsi="Palatino" w:cs="Tahoma"/>
          <w:b w:val="0"/>
          <w:color w:val="000000"/>
          <w:sz w:val="22"/>
          <w:szCs w:val="22"/>
        </w:rPr>
        <w:t>Pod pojęciem siły wyższej Strony rozumieją nadzwyczajne niezależne od woli Stron zdarzenia, których wystąpieniu nie można było zapobiec, w szczególności powódź, pożar, huragan, trzęsienie ziemi, epidemie, decyzje i zarządzenia władz wprowadzające ograniczenia lub restrykcje, w tym stany epidemii, kwarantanny, stany klęski żywiołowe, stan wyjątkowe, zamieszki.</w:t>
      </w:r>
    </w:p>
    <w:p w14:paraId="5C3D5ECA" w14:textId="77777777" w:rsidR="0003597D" w:rsidRPr="004F5422" w:rsidRDefault="0003597D" w:rsidP="004F5422">
      <w:pPr>
        <w:overflowPunct/>
        <w:autoSpaceDE/>
        <w:autoSpaceDN/>
        <w:adjustRightInd/>
        <w:spacing w:after="120" w:line="276" w:lineRule="auto"/>
        <w:textAlignment w:val="auto"/>
        <w:rPr>
          <w:rFonts w:ascii="Palatino" w:hAnsi="Palatino" w:cs="Tahoma"/>
          <w:sz w:val="22"/>
          <w:szCs w:val="22"/>
        </w:rPr>
      </w:pPr>
    </w:p>
    <w:p w14:paraId="396A4ED0" w14:textId="77777777" w:rsidR="009E2111" w:rsidRPr="004F5422"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w:t>
      </w:r>
      <w:r w:rsidR="001C0599" w:rsidRPr="004F5422">
        <w:rPr>
          <w:rFonts w:ascii="Palatino" w:hAnsi="Palatino" w:cs="Tahoma"/>
          <w:sz w:val="22"/>
          <w:szCs w:val="22"/>
        </w:rPr>
        <w:t>5</w:t>
      </w:r>
    </w:p>
    <w:p w14:paraId="094E1BBE" w14:textId="516A1A4A" w:rsidR="003B053D" w:rsidRDefault="003B053D" w:rsidP="003B053D">
      <w:pPr>
        <w:pStyle w:val="Akapitzlist"/>
        <w:numPr>
          <w:ilvl w:val="0"/>
          <w:numId w:val="46"/>
        </w:numPr>
        <w:overflowPunct/>
        <w:autoSpaceDE/>
        <w:autoSpaceDN/>
        <w:adjustRightInd/>
        <w:spacing w:after="120" w:line="276" w:lineRule="auto"/>
        <w:jc w:val="both"/>
        <w:textAlignment w:val="auto"/>
        <w:rPr>
          <w:rFonts w:ascii="Palatino" w:hAnsi="Palatino" w:cs="Tahoma"/>
          <w:sz w:val="22"/>
          <w:szCs w:val="22"/>
        </w:rPr>
      </w:pPr>
      <w:r w:rsidRPr="003B053D">
        <w:rPr>
          <w:rFonts w:ascii="Palatino" w:hAnsi="Palatino" w:cs="Tahoma"/>
          <w:sz w:val="22"/>
          <w:szCs w:val="22"/>
        </w:rPr>
        <w:t>Przetwarzanie danych osobowych Zamawiającego</w:t>
      </w:r>
      <w:r>
        <w:rPr>
          <w:rFonts w:ascii="Palatino" w:hAnsi="Palatino" w:cs="Tahoma"/>
          <w:sz w:val="22"/>
          <w:szCs w:val="22"/>
        </w:rPr>
        <w:t>, Wykonawcy oraz osób wskazanych do realizacji niniejszej Umowy</w:t>
      </w:r>
      <w:r w:rsidRPr="003B053D">
        <w:rPr>
          <w:rFonts w:ascii="Palatino" w:hAnsi="Palatino" w:cs="Tahoma"/>
          <w:sz w:val="22"/>
          <w:szCs w:val="22"/>
        </w:rPr>
        <w:t xml:space="preserve"> jest niezbędne w celu zawarcia i wykonania umowy na świadczenie usług w zakresie odbioru odpadów, rozliczeń finansowych, w tym wystawienia dokumentów księgowych, dochodzenia roszczeń i ochrony praw Wykonawcy, weryfikacji wiarygodności płatniczej, tworzenia zestawień, analiz i statystyk.</w:t>
      </w:r>
    </w:p>
    <w:p w14:paraId="1F9A90ED" w14:textId="77777777" w:rsidR="003B053D" w:rsidRDefault="003B053D" w:rsidP="003B053D">
      <w:pPr>
        <w:pStyle w:val="Akapitzlist"/>
        <w:numPr>
          <w:ilvl w:val="0"/>
          <w:numId w:val="46"/>
        </w:numPr>
        <w:overflowPunct/>
        <w:autoSpaceDE/>
        <w:autoSpaceDN/>
        <w:adjustRightInd/>
        <w:spacing w:after="120" w:line="276" w:lineRule="auto"/>
        <w:jc w:val="both"/>
        <w:textAlignment w:val="auto"/>
        <w:rPr>
          <w:rFonts w:ascii="Palatino" w:hAnsi="Palatino" w:cs="Tahoma"/>
          <w:sz w:val="22"/>
          <w:szCs w:val="22"/>
        </w:rPr>
      </w:pPr>
      <w:r>
        <w:rPr>
          <w:rFonts w:ascii="Palatino" w:hAnsi="Palatino" w:cs="Tahoma"/>
          <w:sz w:val="22"/>
          <w:szCs w:val="22"/>
        </w:rPr>
        <w:t>Strony zgodnie oświadczają, że zobowiązują się spełnić wobec drugiej strony obowiązek informacyjny o którym mowa w art. 13 i 14 RODO</w:t>
      </w:r>
    </w:p>
    <w:p w14:paraId="451BEDA2" w14:textId="5676927A" w:rsidR="002A4409" w:rsidRPr="003B053D" w:rsidRDefault="003B053D" w:rsidP="003B053D">
      <w:pPr>
        <w:pStyle w:val="Akapitzlist"/>
        <w:numPr>
          <w:ilvl w:val="0"/>
          <w:numId w:val="46"/>
        </w:numPr>
        <w:overflowPunct/>
        <w:autoSpaceDE/>
        <w:autoSpaceDN/>
        <w:adjustRightInd/>
        <w:spacing w:after="120" w:line="276" w:lineRule="auto"/>
        <w:jc w:val="both"/>
        <w:textAlignment w:val="auto"/>
        <w:rPr>
          <w:rFonts w:ascii="Palatino" w:hAnsi="Palatino" w:cs="Tahoma"/>
          <w:sz w:val="22"/>
          <w:szCs w:val="22"/>
        </w:rPr>
      </w:pPr>
      <w:r w:rsidRPr="003B053D">
        <w:rPr>
          <w:rFonts w:ascii="Palatino" w:hAnsi="Palatino" w:cs="Tahoma"/>
          <w:sz w:val="22"/>
          <w:szCs w:val="22"/>
        </w:rPr>
        <w:lastRenderedPageBreak/>
        <w:t>Szczegółowe informacje o przetwarzaniu danych osobowych zawarte są w załączniku do niniejszej umowy</w:t>
      </w:r>
      <w:r>
        <w:rPr>
          <w:rFonts w:ascii="Palatino" w:hAnsi="Palatino" w:cs="Tahoma"/>
          <w:sz w:val="22"/>
          <w:szCs w:val="22"/>
        </w:rPr>
        <w:t xml:space="preserve"> – klauzule informacyjne Stron.</w:t>
      </w:r>
    </w:p>
    <w:p w14:paraId="5B7837AB" w14:textId="77777777" w:rsidR="009E2111" w:rsidRDefault="009E2111" w:rsidP="004F5422">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w:t>
      </w:r>
      <w:r w:rsidR="001C0599" w:rsidRPr="004F5422">
        <w:rPr>
          <w:rFonts w:ascii="Palatino" w:hAnsi="Palatino" w:cs="Tahoma"/>
          <w:sz w:val="22"/>
          <w:szCs w:val="22"/>
        </w:rPr>
        <w:t>6</w:t>
      </w:r>
    </w:p>
    <w:p w14:paraId="402D44BD" w14:textId="4928E051" w:rsidR="00D13844" w:rsidRPr="00D13844" w:rsidRDefault="00D13844" w:rsidP="00D13844">
      <w:pPr>
        <w:pStyle w:val="Akapitzlist"/>
        <w:numPr>
          <w:ilvl w:val="3"/>
          <w:numId w:val="47"/>
        </w:numPr>
        <w:overflowPunct/>
        <w:autoSpaceDE/>
        <w:autoSpaceDN/>
        <w:adjustRightInd/>
        <w:spacing w:after="120" w:line="276" w:lineRule="auto"/>
        <w:ind w:left="709" w:hanging="567"/>
        <w:jc w:val="both"/>
        <w:textAlignment w:val="auto"/>
        <w:rPr>
          <w:rFonts w:ascii="Palatino" w:hAnsi="Palatino" w:cs="Tahoma"/>
          <w:sz w:val="22"/>
          <w:szCs w:val="22"/>
        </w:rPr>
      </w:pPr>
      <w:r w:rsidRPr="00D13844">
        <w:rPr>
          <w:rFonts w:ascii="Palatino" w:hAnsi="Palatino" w:cs="Tahoma"/>
          <w:sz w:val="22"/>
          <w:szCs w:val="22"/>
        </w:rPr>
        <w:t xml:space="preserve">Zamawiający wymaga, a Wykonawca zobowiązuje się do zatrudnienia na podstawie umowy o pracę przez Wykonawcę lub podwykonawcę osób wykonujących w trakcie realizacji niniejszej umowy czynności </w:t>
      </w:r>
      <w:r>
        <w:rPr>
          <w:rFonts w:ascii="Palatino" w:hAnsi="Palatino" w:cs="Tahoma"/>
          <w:sz w:val="22"/>
          <w:szCs w:val="22"/>
        </w:rPr>
        <w:t xml:space="preserve">prowadzenia pojazdów przeznaczonych do odbioru odpadów </w:t>
      </w:r>
      <w:r w:rsidRPr="00D13844">
        <w:rPr>
          <w:rFonts w:ascii="Palatino" w:hAnsi="Palatino" w:cs="Tahoma"/>
          <w:sz w:val="22"/>
          <w:szCs w:val="22"/>
        </w:rPr>
        <w:t xml:space="preserve">w ramach czynności określonych zadaniem nr 1, pod warunkiem, że wykonanie tych czynności polega na wykonywaniu pracy w sposób określony w art. 22 § 1 ustawy z dnia 26 czerwca 1974 r. - Kodeks pracy, z wyjątkiem przypadków określonych obowiązującymi przepisami prawa. Obowiązek ten nie dotyczy sytuacji, gdy prace te będą wykonywane samodzielnie i osobiście przez osoby fizyczne prowadzące własną działalność gospodarczą. </w:t>
      </w:r>
    </w:p>
    <w:p w14:paraId="79DC09D1" w14:textId="77777777" w:rsidR="00D13844" w:rsidRDefault="00D13844" w:rsidP="00D13844">
      <w:pPr>
        <w:pStyle w:val="Akapitzlist"/>
        <w:numPr>
          <w:ilvl w:val="3"/>
          <w:numId w:val="47"/>
        </w:numPr>
        <w:overflowPunct/>
        <w:autoSpaceDE/>
        <w:autoSpaceDN/>
        <w:adjustRightInd/>
        <w:spacing w:after="120" w:line="276" w:lineRule="auto"/>
        <w:ind w:left="709" w:hanging="567"/>
        <w:jc w:val="both"/>
        <w:textAlignment w:val="auto"/>
        <w:rPr>
          <w:rFonts w:ascii="Palatino" w:hAnsi="Palatino" w:cs="Tahoma"/>
          <w:sz w:val="22"/>
          <w:szCs w:val="22"/>
        </w:rPr>
      </w:pPr>
      <w:r w:rsidRPr="00D13844">
        <w:rPr>
          <w:rFonts w:ascii="Palatino" w:hAnsi="Palatino" w:cs="Tahoma"/>
          <w:sz w:val="22"/>
          <w:szCs w:val="22"/>
        </w:rPr>
        <w:t xml:space="preserve">W trakcie realizacji niniejszej umowy Zamawiający uprawniony jest do wykonywania czynności kontrolnych wobec Wykonawcy </w:t>
      </w:r>
      <w:proofErr w:type="gramStart"/>
      <w:r w:rsidRPr="00D13844">
        <w:rPr>
          <w:rFonts w:ascii="Palatino" w:hAnsi="Palatino" w:cs="Tahoma"/>
          <w:sz w:val="22"/>
          <w:szCs w:val="22"/>
        </w:rPr>
        <w:t>odnośnie</w:t>
      </w:r>
      <w:proofErr w:type="gramEnd"/>
      <w:r w:rsidRPr="00D13844">
        <w:rPr>
          <w:rFonts w:ascii="Palatino" w:hAnsi="Palatino" w:cs="Tahoma"/>
          <w:sz w:val="22"/>
          <w:szCs w:val="22"/>
        </w:rPr>
        <w:t xml:space="preserve"> spełniania przez Wykonawcę lub podwykonawcę wymogu zatrudnienia na podstawie umowy o pracę osób wykonujących wskazane w ust. 1 czynności. Zamawiający uprawniony jest w szczególności do: </w:t>
      </w:r>
    </w:p>
    <w:p w14:paraId="0B324ADB" w14:textId="77777777" w:rsidR="00D13844" w:rsidRDefault="00D13844" w:rsidP="00D13844">
      <w:pPr>
        <w:pStyle w:val="Akapitzlist"/>
        <w:numPr>
          <w:ilvl w:val="4"/>
          <w:numId w:val="47"/>
        </w:numPr>
        <w:overflowPunct/>
        <w:autoSpaceDE/>
        <w:autoSpaceDN/>
        <w:adjustRightInd/>
        <w:spacing w:after="120" w:line="276" w:lineRule="auto"/>
        <w:ind w:left="2268" w:hanging="567"/>
        <w:jc w:val="both"/>
        <w:textAlignment w:val="auto"/>
        <w:rPr>
          <w:rFonts w:ascii="Palatino" w:hAnsi="Palatino" w:cs="Tahoma"/>
          <w:sz w:val="22"/>
          <w:szCs w:val="22"/>
        </w:rPr>
      </w:pPr>
      <w:r w:rsidRPr="00D13844">
        <w:rPr>
          <w:rFonts w:ascii="Palatino" w:hAnsi="Palatino" w:cs="Tahoma"/>
          <w:sz w:val="22"/>
          <w:szCs w:val="22"/>
        </w:rPr>
        <w:t>żądania oświadczeń i dokumentów wskazanych w ust. 3 w zakresie potwierdzenia spełniania wyżej wymienionych wymogów i dokonywania ich oceny,</w:t>
      </w:r>
    </w:p>
    <w:p w14:paraId="52D2D3B0" w14:textId="3EDEFA3A" w:rsidR="00D13844" w:rsidRPr="00D13844" w:rsidRDefault="00D13844" w:rsidP="00D13844">
      <w:pPr>
        <w:pStyle w:val="Akapitzlist"/>
        <w:numPr>
          <w:ilvl w:val="4"/>
          <w:numId w:val="47"/>
        </w:numPr>
        <w:overflowPunct/>
        <w:autoSpaceDE/>
        <w:autoSpaceDN/>
        <w:adjustRightInd/>
        <w:spacing w:after="120" w:line="276" w:lineRule="auto"/>
        <w:ind w:left="2268" w:hanging="567"/>
        <w:jc w:val="both"/>
        <w:textAlignment w:val="auto"/>
        <w:rPr>
          <w:rFonts w:ascii="Palatino" w:hAnsi="Palatino" w:cs="Tahoma"/>
          <w:sz w:val="22"/>
          <w:szCs w:val="22"/>
        </w:rPr>
      </w:pPr>
      <w:r w:rsidRPr="00D13844">
        <w:rPr>
          <w:rFonts w:ascii="Palatino" w:hAnsi="Palatino" w:cs="Tahoma"/>
          <w:sz w:val="22"/>
          <w:szCs w:val="22"/>
        </w:rPr>
        <w:t>żądania wyjaśnień w przypadku wątpliwości w zakresie potwierdzenia spełniania wyżej wymienionych wymogów.</w:t>
      </w:r>
    </w:p>
    <w:p w14:paraId="58FDD0D9" w14:textId="77777777" w:rsidR="00D13844" w:rsidRDefault="00D13844" w:rsidP="00D13844">
      <w:pPr>
        <w:pStyle w:val="Akapitzlist"/>
        <w:numPr>
          <w:ilvl w:val="3"/>
          <w:numId w:val="47"/>
        </w:numPr>
        <w:overflowPunct/>
        <w:autoSpaceDE/>
        <w:autoSpaceDN/>
        <w:adjustRightInd/>
        <w:spacing w:after="120" w:line="276" w:lineRule="auto"/>
        <w:ind w:left="709" w:hanging="567"/>
        <w:jc w:val="both"/>
        <w:textAlignment w:val="auto"/>
        <w:rPr>
          <w:rFonts w:ascii="Palatino" w:hAnsi="Palatino" w:cs="Tahoma"/>
          <w:sz w:val="22"/>
          <w:szCs w:val="22"/>
        </w:rPr>
      </w:pPr>
      <w:r w:rsidRPr="00D13844">
        <w:rPr>
          <w:rFonts w:ascii="Palatino" w:hAnsi="Palatino" w:cs="Tahoma"/>
          <w:sz w:val="22"/>
          <w:szCs w:val="22"/>
        </w:rPr>
        <w:t xml:space="preserve">W trakcie realizacji niniejszej umowy na każde wezwanie Zamawiającego w wyznaczonym w tym wezwaniu </w:t>
      </w:r>
      <w:proofErr w:type="gramStart"/>
      <w:r w:rsidRPr="00D13844">
        <w:rPr>
          <w:rFonts w:ascii="Palatino" w:hAnsi="Palatino" w:cs="Tahoma"/>
          <w:sz w:val="22"/>
          <w:szCs w:val="22"/>
        </w:rPr>
        <w:t>terminie,  nie</w:t>
      </w:r>
      <w:proofErr w:type="gramEnd"/>
      <w:r w:rsidRPr="00D13844">
        <w:rPr>
          <w:rFonts w:ascii="Palatino" w:hAnsi="Palatino" w:cs="Tahoma"/>
          <w:sz w:val="22"/>
          <w:szCs w:val="22"/>
        </w:rPr>
        <w:t xml:space="preserve"> krótszym niż 7 dni, Wykonawca przedłoży Zamawiającemu dowody w celu potwierdzenia spełnienia wymogu zatrudnienia na podstawie umowy o pracę przez Wykonawcę lub podwykonawcę osób wykonujących wskazane w ust. 2 czynności w trakcie realizacji zamówienia. Zamawiający może żądać co najmniej jednego z niżej wymienionych dokumentów:</w:t>
      </w:r>
    </w:p>
    <w:p w14:paraId="2200004E" w14:textId="77777777" w:rsidR="00D13844" w:rsidRDefault="00D13844" w:rsidP="00D13844">
      <w:pPr>
        <w:pStyle w:val="Akapitzlist"/>
        <w:numPr>
          <w:ilvl w:val="4"/>
          <w:numId w:val="47"/>
        </w:numPr>
        <w:overflowPunct/>
        <w:autoSpaceDE/>
        <w:autoSpaceDN/>
        <w:adjustRightInd/>
        <w:spacing w:after="120" w:line="276" w:lineRule="auto"/>
        <w:jc w:val="both"/>
        <w:textAlignment w:val="auto"/>
        <w:rPr>
          <w:rFonts w:ascii="Palatino" w:hAnsi="Palatino" w:cs="Tahoma"/>
          <w:sz w:val="22"/>
          <w:szCs w:val="22"/>
        </w:rPr>
      </w:pPr>
      <w:r w:rsidRPr="00D13844">
        <w:rPr>
          <w:rFonts w:ascii="Palatino" w:hAnsi="Palatino" w:cs="Tahoma"/>
          <w:sz w:val="22"/>
          <w:szCs w:val="22"/>
        </w:rPr>
        <w:t>oświadczenie zatrudnionego pracownika,</w:t>
      </w:r>
    </w:p>
    <w:p w14:paraId="144454F6" w14:textId="77777777" w:rsidR="00D13844" w:rsidRDefault="00D13844" w:rsidP="00D13844">
      <w:pPr>
        <w:pStyle w:val="Akapitzlist"/>
        <w:numPr>
          <w:ilvl w:val="4"/>
          <w:numId w:val="47"/>
        </w:numPr>
        <w:overflowPunct/>
        <w:autoSpaceDE/>
        <w:autoSpaceDN/>
        <w:adjustRightInd/>
        <w:spacing w:after="120" w:line="276" w:lineRule="auto"/>
        <w:jc w:val="both"/>
        <w:textAlignment w:val="auto"/>
        <w:rPr>
          <w:rFonts w:ascii="Palatino" w:hAnsi="Palatino" w:cs="Tahoma"/>
          <w:sz w:val="22"/>
          <w:szCs w:val="22"/>
        </w:rPr>
      </w:pPr>
      <w:r w:rsidRPr="00D13844">
        <w:rPr>
          <w:rFonts w:ascii="Palatino" w:hAnsi="Palatino" w:cs="Tahoma"/>
          <w:sz w:val="22"/>
          <w:szCs w:val="22"/>
        </w:rPr>
        <w:t xml:space="preserve">oświadczenie Wykonawcy lub podwykonawcy o zatrudnieniu pracownika na podstawie umowy o pracę, </w:t>
      </w:r>
    </w:p>
    <w:p w14:paraId="216CDCA6" w14:textId="6BCF8C40" w:rsidR="00D13844" w:rsidRPr="00D13844" w:rsidRDefault="00D13844" w:rsidP="00D13844">
      <w:pPr>
        <w:pStyle w:val="Akapitzlist"/>
        <w:numPr>
          <w:ilvl w:val="4"/>
          <w:numId w:val="47"/>
        </w:numPr>
        <w:overflowPunct/>
        <w:autoSpaceDE/>
        <w:autoSpaceDN/>
        <w:adjustRightInd/>
        <w:spacing w:after="120" w:line="276" w:lineRule="auto"/>
        <w:jc w:val="both"/>
        <w:textAlignment w:val="auto"/>
        <w:rPr>
          <w:rFonts w:ascii="Palatino" w:hAnsi="Palatino" w:cs="Tahoma"/>
          <w:sz w:val="22"/>
          <w:szCs w:val="22"/>
        </w:rPr>
      </w:pPr>
      <w:r w:rsidRPr="00D13844">
        <w:rPr>
          <w:rFonts w:ascii="Palatino" w:hAnsi="Palatino" w:cs="Tahoma"/>
          <w:sz w:val="22"/>
          <w:szCs w:val="22"/>
        </w:rPr>
        <w:t xml:space="preserve">poświadczonej za zgodność z oryginałem kopii umowy o pracę zatrudnionego pracownika oraz zakresu jego obowiązków, </w:t>
      </w:r>
    </w:p>
    <w:p w14:paraId="643911D0" w14:textId="77777777" w:rsidR="00D13844" w:rsidRDefault="00D13844" w:rsidP="00D13844">
      <w:pPr>
        <w:pStyle w:val="Akapitzlist"/>
        <w:overflowPunct/>
        <w:autoSpaceDE/>
        <w:autoSpaceDN/>
        <w:adjustRightInd/>
        <w:spacing w:after="120" w:line="276" w:lineRule="auto"/>
        <w:ind w:left="709"/>
        <w:jc w:val="both"/>
        <w:textAlignment w:val="auto"/>
        <w:rPr>
          <w:rFonts w:ascii="Palatino" w:hAnsi="Palatino" w:cs="Tahoma"/>
          <w:sz w:val="22"/>
          <w:szCs w:val="22"/>
        </w:rPr>
      </w:pPr>
      <w:r w:rsidRPr="00D13844">
        <w:rPr>
          <w:rFonts w:ascii="Palatino" w:hAnsi="Palatino" w:cs="Tahoma"/>
          <w:sz w:val="22"/>
          <w:szCs w:val="22"/>
        </w:rPr>
        <w:t>−</w:t>
      </w:r>
      <w:r w:rsidRPr="00D13844">
        <w:rPr>
          <w:rFonts w:ascii="Palatino" w:hAnsi="Palatino" w:cs="Tahoma"/>
          <w:sz w:val="22"/>
          <w:szCs w:val="22"/>
        </w:rPr>
        <w:tab/>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27AAF167" w14:textId="77777777" w:rsidR="00D13844" w:rsidRDefault="00D13844" w:rsidP="00D13844">
      <w:pPr>
        <w:pStyle w:val="Akapitzlist"/>
        <w:numPr>
          <w:ilvl w:val="3"/>
          <w:numId w:val="47"/>
        </w:numPr>
        <w:overflowPunct/>
        <w:autoSpaceDE/>
        <w:autoSpaceDN/>
        <w:adjustRightInd/>
        <w:spacing w:after="120" w:line="276" w:lineRule="auto"/>
        <w:ind w:left="709" w:hanging="567"/>
        <w:jc w:val="both"/>
        <w:textAlignment w:val="auto"/>
        <w:rPr>
          <w:rFonts w:ascii="Palatino" w:hAnsi="Palatino" w:cs="Tahoma"/>
          <w:sz w:val="22"/>
          <w:szCs w:val="22"/>
        </w:rPr>
      </w:pPr>
      <w:r w:rsidRPr="00D13844">
        <w:rPr>
          <w:rFonts w:ascii="Palatino" w:hAnsi="Palatino" w:cs="Tahoma"/>
          <w:sz w:val="22"/>
          <w:szCs w:val="22"/>
        </w:rPr>
        <w:t xml:space="preserve">W przypadku wątpliwości w zakresie potwierdzenia spełniania wymogu zatrudnienia na podstawie umowy o pracę osób wykonujących wskazane w ust. 1 czynności Zamawiający może żądać od Wykonawcy złożenia w wyznaczonym terminie, nie krótszym niż 7 dni, pisemnych wyjaśnień lub dalszych dokumentów. </w:t>
      </w:r>
    </w:p>
    <w:p w14:paraId="62C2ED9D" w14:textId="240A64F9" w:rsidR="00232DFE" w:rsidRDefault="00D13844" w:rsidP="00D13844">
      <w:pPr>
        <w:pStyle w:val="Akapitzlist"/>
        <w:numPr>
          <w:ilvl w:val="3"/>
          <w:numId w:val="47"/>
        </w:numPr>
        <w:overflowPunct/>
        <w:autoSpaceDE/>
        <w:autoSpaceDN/>
        <w:adjustRightInd/>
        <w:spacing w:after="120" w:line="276" w:lineRule="auto"/>
        <w:ind w:left="709" w:hanging="567"/>
        <w:jc w:val="both"/>
        <w:textAlignment w:val="auto"/>
        <w:rPr>
          <w:rFonts w:ascii="Palatino" w:hAnsi="Palatino" w:cs="Tahoma"/>
          <w:sz w:val="22"/>
          <w:szCs w:val="22"/>
        </w:rPr>
      </w:pPr>
      <w:r w:rsidRPr="00D13844">
        <w:rPr>
          <w:rFonts w:ascii="Palatino" w:hAnsi="Palatino" w:cs="Tahoma"/>
          <w:sz w:val="22"/>
          <w:szCs w:val="22"/>
        </w:rPr>
        <w:t>Niezłożenie przez Wykonawcę w wyznaczonym przez Zamawiającego terminie wszystkich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7E00AF87" w14:textId="77777777" w:rsidR="00D13844" w:rsidRPr="00D13844" w:rsidRDefault="00D13844" w:rsidP="00D13844">
      <w:pPr>
        <w:pStyle w:val="Akapitzlist"/>
        <w:overflowPunct/>
        <w:autoSpaceDE/>
        <w:autoSpaceDN/>
        <w:adjustRightInd/>
        <w:spacing w:after="120" w:line="276" w:lineRule="auto"/>
        <w:ind w:left="709"/>
        <w:jc w:val="both"/>
        <w:textAlignment w:val="auto"/>
        <w:rPr>
          <w:rFonts w:ascii="Palatino" w:hAnsi="Palatino" w:cs="Tahoma"/>
          <w:sz w:val="22"/>
          <w:szCs w:val="22"/>
        </w:rPr>
      </w:pPr>
    </w:p>
    <w:p w14:paraId="656A3C6C" w14:textId="7B5AB6B7" w:rsidR="00232DFE" w:rsidRPr="004F5422" w:rsidRDefault="00232DFE" w:rsidP="00D13844">
      <w:pPr>
        <w:overflowPunct/>
        <w:autoSpaceDE/>
        <w:autoSpaceDN/>
        <w:adjustRightInd/>
        <w:spacing w:after="120" w:line="276" w:lineRule="auto"/>
        <w:jc w:val="center"/>
        <w:textAlignment w:val="auto"/>
        <w:rPr>
          <w:rFonts w:ascii="Palatino" w:hAnsi="Palatino" w:cs="Tahoma"/>
          <w:sz w:val="22"/>
          <w:szCs w:val="22"/>
        </w:rPr>
      </w:pPr>
      <w:r w:rsidRPr="004F5422">
        <w:rPr>
          <w:rFonts w:ascii="Palatino" w:hAnsi="Palatino" w:cs="Tahoma"/>
          <w:sz w:val="22"/>
          <w:szCs w:val="22"/>
        </w:rPr>
        <w:t>§ 17</w:t>
      </w:r>
    </w:p>
    <w:p w14:paraId="2DFC7077" w14:textId="5A942196" w:rsidR="0075187A" w:rsidRPr="003B053D" w:rsidRDefault="009E2111" w:rsidP="003B053D">
      <w:pPr>
        <w:pStyle w:val="Akapitzlist"/>
        <w:numPr>
          <w:ilvl w:val="0"/>
          <w:numId w:val="45"/>
        </w:numPr>
        <w:overflowPunct/>
        <w:autoSpaceDE/>
        <w:autoSpaceDN/>
        <w:adjustRightInd/>
        <w:spacing w:line="276" w:lineRule="auto"/>
        <w:jc w:val="both"/>
        <w:textAlignment w:val="auto"/>
        <w:rPr>
          <w:rFonts w:ascii="Palatino" w:hAnsi="Palatino" w:cs="Tahoma"/>
          <w:sz w:val="22"/>
          <w:szCs w:val="22"/>
        </w:rPr>
      </w:pPr>
      <w:r w:rsidRPr="003B053D">
        <w:rPr>
          <w:rFonts w:ascii="Palatino" w:hAnsi="Palatino" w:cs="Tahoma"/>
          <w:sz w:val="22"/>
          <w:szCs w:val="22"/>
        </w:rPr>
        <w:t>W sprawach nieuregulowanych niniejszą umową mają zastosowanie odpowiednie przepisy Kodeksu cywilnego, ustawy z dnia 13 września 1996r. o utrzymaniu czystości i porządku w gminach (</w:t>
      </w:r>
      <w:r w:rsidR="000E2312" w:rsidRPr="003B053D">
        <w:rPr>
          <w:rFonts w:ascii="Palatino" w:hAnsi="Palatino" w:cs="Tahoma"/>
          <w:sz w:val="22"/>
          <w:szCs w:val="22"/>
        </w:rPr>
        <w:t>tekst jedn</w:t>
      </w:r>
      <w:r w:rsidR="006A427F" w:rsidRPr="003B053D">
        <w:rPr>
          <w:rFonts w:ascii="Palatino" w:hAnsi="Palatino" w:cs="Tahoma"/>
          <w:sz w:val="22"/>
          <w:szCs w:val="22"/>
        </w:rPr>
        <w:t>olity Dz.U.</w:t>
      </w:r>
      <w:r w:rsidR="00CE11A3" w:rsidRPr="003B053D">
        <w:rPr>
          <w:rFonts w:ascii="Palatino" w:hAnsi="Palatino" w:cs="Tahoma"/>
          <w:sz w:val="22"/>
          <w:szCs w:val="22"/>
        </w:rPr>
        <w:t xml:space="preserve"> z </w:t>
      </w:r>
      <w:proofErr w:type="gramStart"/>
      <w:r w:rsidR="00CE11A3" w:rsidRPr="003B053D">
        <w:rPr>
          <w:rFonts w:ascii="Palatino" w:hAnsi="Palatino" w:cs="Tahoma"/>
          <w:sz w:val="22"/>
          <w:szCs w:val="22"/>
        </w:rPr>
        <w:t>202</w:t>
      </w:r>
      <w:r w:rsidR="00275B03" w:rsidRPr="003B053D">
        <w:rPr>
          <w:rFonts w:ascii="Palatino" w:hAnsi="Palatino" w:cs="Tahoma"/>
          <w:sz w:val="22"/>
          <w:szCs w:val="22"/>
        </w:rPr>
        <w:t>3</w:t>
      </w:r>
      <w:r w:rsidR="000E2312" w:rsidRPr="003B053D">
        <w:rPr>
          <w:rFonts w:ascii="Palatino" w:hAnsi="Palatino" w:cs="Tahoma"/>
          <w:sz w:val="22"/>
          <w:szCs w:val="22"/>
        </w:rPr>
        <w:t>r.</w:t>
      </w:r>
      <w:proofErr w:type="gramEnd"/>
      <w:r w:rsidR="000E2312" w:rsidRPr="003B053D">
        <w:rPr>
          <w:rFonts w:ascii="Palatino" w:hAnsi="Palatino" w:cs="Tahoma"/>
          <w:sz w:val="22"/>
          <w:szCs w:val="22"/>
        </w:rPr>
        <w:t xml:space="preserve"> poz. 1</w:t>
      </w:r>
      <w:r w:rsidR="00CE11A3" w:rsidRPr="003B053D">
        <w:rPr>
          <w:rFonts w:ascii="Palatino" w:hAnsi="Palatino" w:cs="Tahoma"/>
          <w:sz w:val="22"/>
          <w:szCs w:val="22"/>
        </w:rPr>
        <w:t>4</w:t>
      </w:r>
      <w:r w:rsidR="00275B03" w:rsidRPr="003B053D">
        <w:rPr>
          <w:rFonts w:ascii="Palatino" w:hAnsi="Palatino" w:cs="Tahoma"/>
          <w:sz w:val="22"/>
          <w:szCs w:val="22"/>
        </w:rPr>
        <w:t>89 ze zm.</w:t>
      </w:r>
      <w:r w:rsidRPr="003B053D">
        <w:rPr>
          <w:rFonts w:ascii="Palatino" w:hAnsi="Palatino" w:cs="Tahoma"/>
          <w:sz w:val="22"/>
          <w:szCs w:val="22"/>
        </w:rPr>
        <w:t>), ustawy z dnia 14 grudnia 2012 r. o odpadach (</w:t>
      </w:r>
      <w:r w:rsidR="005762F8" w:rsidRPr="003B053D">
        <w:rPr>
          <w:rFonts w:ascii="Palatino" w:hAnsi="Palatino" w:cs="Tahoma"/>
          <w:sz w:val="22"/>
          <w:szCs w:val="22"/>
        </w:rPr>
        <w:t xml:space="preserve">tekst jednolity Dz.U. z </w:t>
      </w:r>
      <w:proofErr w:type="gramStart"/>
      <w:r w:rsidR="005762F8" w:rsidRPr="003B053D">
        <w:rPr>
          <w:rFonts w:ascii="Palatino" w:hAnsi="Palatino" w:cs="Tahoma"/>
          <w:sz w:val="22"/>
          <w:szCs w:val="22"/>
        </w:rPr>
        <w:t>202</w:t>
      </w:r>
      <w:r w:rsidR="00275B03" w:rsidRPr="003B053D">
        <w:rPr>
          <w:rFonts w:ascii="Palatino" w:hAnsi="Palatino" w:cs="Tahoma"/>
          <w:sz w:val="22"/>
          <w:szCs w:val="22"/>
        </w:rPr>
        <w:t>3</w:t>
      </w:r>
      <w:r w:rsidR="00784FFD" w:rsidRPr="003B053D">
        <w:rPr>
          <w:rFonts w:ascii="Palatino" w:hAnsi="Palatino" w:cs="Tahoma"/>
          <w:sz w:val="22"/>
          <w:szCs w:val="22"/>
        </w:rPr>
        <w:t>r.</w:t>
      </w:r>
      <w:proofErr w:type="gramEnd"/>
      <w:r w:rsidR="00784FFD" w:rsidRPr="003B053D">
        <w:rPr>
          <w:rFonts w:ascii="Palatino" w:hAnsi="Palatino" w:cs="Tahoma"/>
          <w:sz w:val="22"/>
          <w:szCs w:val="22"/>
        </w:rPr>
        <w:t xml:space="preserve"> poz. </w:t>
      </w:r>
      <w:r w:rsidR="00275B03" w:rsidRPr="003B053D">
        <w:rPr>
          <w:rFonts w:ascii="Palatino" w:hAnsi="Palatino" w:cs="Tahoma"/>
          <w:sz w:val="22"/>
          <w:szCs w:val="22"/>
        </w:rPr>
        <w:t xml:space="preserve">1587 </w:t>
      </w:r>
      <w:r w:rsidR="0029313A" w:rsidRPr="003B053D">
        <w:rPr>
          <w:rFonts w:ascii="Palatino" w:hAnsi="Palatino" w:cs="Tahoma"/>
          <w:sz w:val="22"/>
          <w:szCs w:val="22"/>
        </w:rPr>
        <w:t>ze zm.</w:t>
      </w:r>
      <w:r w:rsidR="0075248D" w:rsidRPr="003B053D">
        <w:rPr>
          <w:rFonts w:ascii="Palatino" w:hAnsi="Palatino" w:cs="Tahoma"/>
          <w:sz w:val="22"/>
          <w:szCs w:val="22"/>
        </w:rPr>
        <w:t xml:space="preserve">) </w:t>
      </w:r>
      <w:r w:rsidRPr="003B053D">
        <w:rPr>
          <w:rFonts w:ascii="Palatino" w:hAnsi="Palatino" w:cs="Tahoma"/>
          <w:sz w:val="22"/>
          <w:szCs w:val="22"/>
        </w:rPr>
        <w:t>oraz przepisów wykonawczych wydanych na ich podstawie.</w:t>
      </w:r>
    </w:p>
    <w:p w14:paraId="1233CCE4" w14:textId="77777777" w:rsidR="00232DFE" w:rsidRDefault="003B053D" w:rsidP="004F5422">
      <w:pPr>
        <w:pStyle w:val="Akapitzlist"/>
        <w:numPr>
          <w:ilvl w:val="0"/>
          <w:numId w:val="45"/>
        </w:numPr>
        <w:overflowPunct/>
        <w:autoSpaceDE/>
        <w:autoSpaceDN/>
        <w:adjustRightInd/>
        <w:spacing w:line="276" w:lineRule="auto"/>
        <w:jc w:val="both"/>
        <w:textAlignment w:val="auto"/>
        <w:rPr>
          <w:rFonts w:ascii="Palatino" w:hAnsi="Palatino" w:cs="Tahoma"/>
          <w:sz w:val="22"/>
          <w:szCs w:val="22"/>
        </w:rPr>
      </w:pPr>
      <w:r w:rsidRPr="003B053D">
        <w:rPr>
          <w:rFonts w:ascii="Palatino" w:hAnsi="Palatino" w:cs="Tahoma"/>
          <w:sz w:val="22"/>
          <w:szCs w:val="22"/>
        </w:rPr>
        <w:t>W sprawach związanych z wykonaniem umowy, spory nie rozstrzygnięte polubownie rozstrzygał będzie Sąd właściwy dla miejsca siedziby Zamawiającego.</w:t>
      </w:r>
    </w:p>
    <w:p w14:paraId="205AE83E" w14:textId="5ECA4E89" w:rsidR="009E2111" w:rsidRPr="00232DFE" w:rsidRDefault="009E2111" w:rsidP="004F5422">
      <w:pPr>
        <w:pStyle w:val="Akapitzlist"/>
        <w:numPr>
          <w:ilvl w:val="0"/>
          <w:numId w:val="45"/>
        </w:numPr>
        <w:overflowPunct/>
        <w:autoSpaceDE/>
        <w:autoSpaceDN/>
        <w:adjustRightInd/>
        <w:spacing w:line="276" w:lineRule="auto"/>
        <w:jc w:val="both"/>
        <w:textAlignment w:val="auto"/>
        <w:rPr>
          <w:rFonts w:ascii="Palatino" w:hAnsi="Palatino" w:cs="Tahoma"/>
          <w:sz w:val="22"/>
          <w:szCs w:val="22"/>
        </w:rPr>
      </w:pPr>
      <w:r w:rsidRPr="00232DFE">
        <w:rPr>
          <w:rFonts w:ascii="Palatino" w:hAnsi="Palatino" w:cs="Tahoma"/>
          <w:sz w:val="22"/>
          <w:szCs w:val="22"/>
        </w:rPr>
        <w:lastRenderedPageBreak/>
        <w:t xml:space="preserve">Umowę sporządzono w </w:t>
      </w:r>
      <w:r w:rsidR="006A427F" w:rsidRPr="00232DFE">
        <w:rPr>
          <w:rFonts w:ascii="Palatino" w:hAnsi="Palatino" w:cs="Tahoma"/>
          <w:sz w:val="22"/>
          <w:szCs w:val="22"/>
        </w:rPr>
        <w:t>2</w:t>
      </w:r>
      <w:r w:rsidRPr="00232DFE">
        <w:rPr>
          <w:rFonts w:ascii="Palatino" w:hAnsi="Palatino" w:cs="Tahoma"/>
          <w:sz w:val="22"/>
          <w:szCs w:val="22"/>
        </w:rPr>
        <w:t>-</w:t>
      </w:r>
      <w:r w:rsidR="006A427F" w:rsidRPr="00232DFE">
        <w:rPr>
          <w:rFonts w:ascii="Palatino" w:hAnsi="Palatino" w:cs="Tahoma"/>
          <w:sz w:val="22"/>
          <w:szCs w:val="22"/>
        </w:rPr>
        <w:t>ó</w:t>
      </w:r>
      <w:r w:rsidRPr="00232DFE">
        <w:rPr>
          <w:rFonts w:ascii="Palatino" w:hAnsi="Palatino" w:cs="Tahoma"/>
          <w:sz w:val="22"/>
          <w:szCs w:val="22"/>
        </w:rPr>
        <w:t xml:space="preserve">ch jednobrzmiących egzemplarzach, </w:t>
      </w:r>
      <w:r w:rsidR="009C7C1E" w:rsidRPr="00232DFE">
        <w:rPr>
          <w:rFonts w:ascii="Palatino" w:hAnsi="Palatino" w:cs="Tahoma"/>
          <w:sz w:val="22"/>
          <w:szCs w:val="22"/>
        </w:rPr>
        <w:t xml:space="preserve">z których </w:t>
      </w:r>
      <w:r w:rsidR="006A427F" w:rsidRPr="00232DFE">
        <w:rPr>
          <w:rFonts w:ascii="Palatino" w:hAnsi="Palatino" w:cs="Tahoma"/>
          <w:sz w:val="22"/>
          <w:szCs w:val="22"/>
        </w:rPr>
        <w:t>jeden egzemplarz</w:t>
      </w:r>
      <w:r w:rsidR="009C7C1E" w:rsidRPr="00232DFE">
        <w:rPr>
          <w:rFonts w:ascii="Palatino" w:hAnsi="Palatino" w:cs="Tahoma"/>
          <w:sz w:val="22"/>
          <w:szCs w:val="22"/>
        </w:rPr>
        <w:t xml:space="preserve"> otrzymuje Wykonawca, </w:t>
      </w:r>
      <w:r w:rsidR="006A427F" w:rsidRPr="00232DFE">
        <w:rPr>
          <w:rFonts w:ascii="Palatino" w:hAnsi="Palatino" w:cs="Tahoma"/>
          <w:sz w:val="22"/>
          <w:szCs w:val="22"/>
        </w:rPr>
        <w:t xml:space="preserve">a drugi egzemplarz </w:t>
      </w:r>
      <w:r w:rsidR="009C7C1E" w:rsidRPr="00232DFE">
        <w:rPr>
          <w:rFonts w:ascii="Palatino" w:hAnsi="Palatino" w:cs="Tahoma"/>
          <w:sz w:val="22"/>
          <w:szCs w:val="22"/>
        </w:rPr>
        <w:t>Zamawiający.</w:t>
      </w:r>
    </w:p>
    <w:p w14:paraId="5A8C4B65" w14:textId="77777777" w:rsidR="009E2111" w:rsidRPr="004F5422" w:rsidRDefault="009E2111" w:rsidP="004F5422">
      <w:pPr>
        <w:overflowPunct/>
        <w:autoSpaceDE/>
        <w:autoSpaceDN/>
        <w:adjustRightInd/>
        <w:spacing w:line="276" w:lineRule="auto"/>
        <w:textAlignment w:val="auto"/>
        <w:rPr>
          <w:rFonts w:ascii="Palatino" w:hAnsi="Palatino" w:cs="Tahoma"/>
          <w:sz w:val="22"/>
          <w:szCs w:val="22"/>
        </w:rPr>
      </w:pPr>
    </w:p>
    <w:p w14:paraId="5335365C" w14:textId="77777777" w:rsidR="00522CC8" w:rsidRPr="004F5422" w:rsidRDefault="00522CC8" w:rsidP="004F5422">
      <w:pPr>
        <w:overflowPunct/>
        <w:autoSpaceDE/>
        <w:autoSpaceDN/>
        <w:adjustRightInd/>
        <w:spacing w:line="276" w:lineRule="auto"/>
        <w:textAlignment w:val="auto"/>
        <w:rPr>
          <w:rFonts w:ascii="Palatino" w:hAnsi="Palatino" w:cs="Tahoma"/>
          <w:sz w:val="22"/>
          <w:szCs w:val="22"/>
        </w:rPr>
      </w:pPr>
    </w:p>
    <w:p w14:paraId="3B734B01" w14:textId="77777777" w:rsidR="0075187A" w:rsidRPr="004F5422" w:rsidRDefault="0075187A" w:rsidP="004F5422">
      <w:pPr>
        <w:overflowPunct/>
        <w:autoSpaceDE/>
        <w:autoSpaceDN/>
        <w:adjustRightInd/>
        <w:spacing w:line="276" w:lineRule="auto"/>
        <w:textAlignment w:val="auto"/>
        <w:rPr>
          <w:rFonts w:ascii="Palatino" w:hAnsi="Palatino" w:cs="Tahoma"/>
          <w:sz w:val="22"/>
          <w:szCs w:val="22"/>
        </w:rPr>
      </w:pPr>
    </w:p>
    <w:p w14:paraId="51112833" w14:textId="77777777" w:rsidR="0075187A" w:rsidRPr="004F5422" w:rsidRDefault="0075187A" w:rsidP="004F5422">
      <w:pPr>
        <w:overflowPunct/>
        <w:autoSpaceDE/>
        <w:autoSpaceDN/>
        <w:adjustRightInd/>
        <w:spacing w:line="276" w:lineRule="auto"/>
        <w:textAlignment w:val="auto"/>
        <w:rPr>
          <w:rFonts w:ascii="Palatino" w:hAnsi="Palatino" w:cs="Tahoma"/>
          <w:sz w:val="22"/>
          <w:szCs w:val="22"/>
        </w:rPr>
      </w:pPr>
    </w:p>
    <w:p w14:paraId="135E5DA9" w14:textId="77777777" w:rsidR="003B1A61" w:rsidRPr="004F5422" w:rsidRDefault="003B1A61" w:rsidP="004F5422">
      <w:pPr>
        <w:overflowPunct/>
        <w:autoSpaceDE/>
        <w:autoSpaceDN/>
        <w:adjustRightInd/>
        <w:spacing w:line="276" w:lineRule="auto"/>
        <w:textAlignment w:val="auto"/>
        <w:rPr>
          <w:rFonts w:ascii="Palatino" w:hAnsi="Palatino" w:cs="Tahoma"/>
          <w:sz w:val="22"/>
          <w:szCs w:val="22"/>
        </w:rPr>
      </w:pPr>
    </w:p>
    <w:p w14:paraId="1A400745" w14:textId="77777777" w:rsidR="00522CC8" w:rsidRPr="004F5422" w:rsidRDefault="00522CC8" w:rsidP="004F5422">
      <w:pPr>
        <w:overflowPunct/>
        <w:autoSpaceDE/>
        <w:autoSpaceDN/>
        <w:adjustRightInd/>
        <w:spacing w:line="276" w:lineRule="auto"/>
        <w:textAlignment w:val="auto"/>
        <w:rPr>
          <w:rFonts w:ascii="Palatino" w:hAnsi="Palatino" w:cs="Tahoma"/>
          <w:sz w:val="22"/>
          <w:szCs w:val="22"/>
        </w:rPr>
      </w:pPr>
    </w:p>
    <w:p w14:paraId="25639445" w14:textId="77777777" w:rsidR="0053199E" w:rsidRPr="004F5422" w:rsidRDefault="0053199E" w:rsidP="004F5422">
      <w:pPr>
        <w:overflowPunct/>
        <w:autoSpaceDE/>
        <w:autoSpaceDN/>
        <w:adjustRightInd/>
        <w:spacing w:line="276" w:lineRule="auto"/>
        <w:textAlignment w:val="auto"/>
        <w:rPr>
          <w:rFonts w:ascii="Palatino" w:hAnsi="Palatino" w:cs="Tahoma"/>
          <w:sz w:val="22"/>
          <w:szCs w:val="22"/>
        </w:rPr>
      </w:pPr>
    </w:p>
    <w:p w14:paraId="783BE95D" w14:textId="77777777" w:rsidR="00C66260" w:rsidRPr="004F5422" w:rsidRDefault="006A427F" w:rsidP="004F5422">
      <w:pPr>
        <w:tabs>
          <w:tab w:val="left" w:pos="202"/>
        </w:tabs>
        <w:overflowPunct/>
        <w:autoSpaceDE/>
        <w:autoSpaceDN/>
        <w:adjustRightInd/>
        <w:spacing w:line="276" w:lineRule="auto"/>
        <w:textAlignment w:val="auto"/>
        <w:rPr>
          <w:rFonts w:ascii="Palatino" w:hAnsi="Palatino" w:cs="Tahoma"/>
          <w:sz w:val="22"/>
          <w:szCs w:val="22"/>
        </w:rPr>
      </w:pPr>
      <w:r w:rsidRPr="004F5422">
        <w:rPr>
          <w:rFonts w:ascii="Palatino" w:hAnsi="Palatino" w:cs="Tahoma"/>
          <w:bCs/>
          <w:sz w:val="22"/>
          <w:szCs w:val="22"/>
        </w:rPr>
        <w:tab/>
      </w:r>
      <w:r w:rsidRPr="004F5422">
        <w:rPr>
          <w:rFonts w:ascii="Palatino" w:hAnsi="Palatino" w:cs="Tahoma"/>
          <w:bCs/>
          <w:sz w:val="22"/>
          <w:szCs w:val="22"/>
        </w:rPr>
        <w:tab/>
      </w:r>
      <w:r w:rsidRPr="004F5422">
        <w:rPr>
          <w:rFonts w:ascii="Palatino" w:hAnsi="Palatino" w:cs="Tahoma"/>
          <w:bCs/>
          <w:sz w:val="22"/>
          <w:szCs w:val="22"/>
        </w:rPr>
        <w:tab/>
      </w:r>
      <w:proofErr w:type="gramStart"/>
      <w:r w:rsidR="00C66260" w:rsidRPr="004F5422">
        <w:rPr>
          <w:rFonts w:ascii="Palatino" w:hAnsi="Palatino" w:cs="Tahoma"/>
          <w:bCs/>
          <w:sz w:val="22"/>
          <w:szCs w:val="22"/>
        </w:rPr>
        <w:t>Zamawiający :</w:t>
      </w:r>
      <w:proofErr w:type="gramEnd"/>
      <w:r w:rsidR="00C66260" w:rsidRPr="004F5422">
        <w:rPr>
          <w:rFonts w:ascii="Palatino" w:hAnsi="Palatino" w:cs="Tahoma"/>
          <w:bCs/>
          <w:sz w:val="22"/>
          <w:szCs w:val="22"/>
        </w:rPr>
        <w:tab/>
      </w:r>
      <w:r w:rsidR="00C66260" w:rsidRPr="004F5422">
        <w:rPr>
          <w:rFonts w:ascii="Palatino" w:hAnsi="Palatino" w:cs="Tahoma"/>
          <w:bCs/>
          <w:sz w:val="22"/>
          <w:szCs w:val="22"/>
        </w:rPr>
        <w:tab/>
      </w:r>
      <w:r w:rsidR="00C66260" w:rsidRPr="004F5422">
        <w:rPr>
          <w:rFonts w:ascii="Palatino" w:hAnsi="Palatino" w:cs="Tahoma"/>
          <w:bCs/>
          <w:sz w:val="22"/>
          <w:szCs w:val="22"/>
        </w:rPr>
        <w:tab/>
      </w:r>
      <w:r w:rsidR="00C66260" w:rsidRPr="004F5422">
        <w:rPr>
          <w:rFonts w:ascii="Palatino" w:hAnsi="Palatino" w:cs="Tahoma"/>
          <w:bCs/>
          <w:sz w:val="22"/>
          <w:szCs w:val="22"/>
        </w:rPr>
        <w:tab/>
      </w:r>
      <w:r w:rsidR="00C66260" w:rsidRPr="004F5422">
        <w:rPr>
          <w:rFonts w:ascii="Palatino" w:hAnsi="Palatino" w:cs="Tahoma"/>
          <w:bCs/>
          <w:sz w:val="22"/>
          <w:szCs w:val="22"/>
        </w:rPr>
        <w:tab/>
      </w:r>
      <w:r w:rsidR="00C66260" w:rsidRPr="004F5422">
        <w:rPr>
          <w:rFonts w:ascii="Palatino" w:hAnsi="Palatino" w:cs="Tahoma"/>
          <w:bCs/>
          <w:sz w:val="22"/>
          <w:szCs w:val="22"/>
        </w:rPr>
        <w:tab/>
      </w:r>
      <w:r w:rsidR="00C66260" w:rsidRPr="004F5422">
        <w:rPr>
          <w:rFonts w:ascii="Palatino" w:hAnsi="Palatino" w:cs="Tahoma"/>
          <w:bCs/>
          <w:sz w:val="22"/>
          <w:szCs w:val="22"/>
        </w:rPr>
        <w:tab/>
      </w:r>
      <w:proofErr w:type="gramStart"/>
      <w:r w:rsidR="00C66260" w:rsidRPr="004F5422">
        <w:rPr>
          <w:rFonts w:ascii="Palatino" w:hAnsi="Palatino" w:cs="Tahoma"/>
          <w:bCs/>
          <w:sz w:val="22"/>
          <w:szCs w:val="22"/>
        </w:rPr>
        <w:t>Wykonawca :</w:t>
      </w:r>
      <w:proofErr w:type="gramEnd"/>
      <w:r w:rsidR="00C66260" w:rsidRPr="004F5422">
        <w:rPr>
          <w:rFonts w:ascii="Palatino" w:hAnsi="Palatino" w:cs="Tahoma"/>
          <w:bCs/>
          <w:sz w:val="22"/>
          <w:szCs w:val="22"/>
        </w:rPr>
        <w:t xml:space="preserve"> </w:t>
      </w:r>
    </w:p>
    <w:p w14:paraId="2D748DDF" w14:textId="77777777" w:rsidR="00110116" w:rsidRPr="004F5422" w:rsidRDefault="00110116" w:rsidP="004F5422">
      <w:pPr>
        <w:spacing w:line="276" w:lineRule="auto"/>
        <w:rPr>
          <w:rFonts w:ascii="Palatino" w:hAnsi="Palatino" w:cs="Tahoma"/>
          <w:sz w:val="22"/>
          <w:szCs w:val="22"/>
        </w:rPr>
      </w:pPr>
    </w:p>
    <w:p w14:paraId="6B736BDE" w14:textId="77777777" w:rsidR="00642322" w:rsidRPr="004F5422" w:rsidRDefault="00642322" w:rsidP="004F5422">
      <w:pPr>
        <w:spacing w:line="276" w:lineRule="auto"/>
        <w:rPr>
          <w:rFonts w:ascii="Palatino" w:hAnsi="Palatino" w:cs="Tahoma"/>
          <w:sz w:val="22"/>
          <w:szCs w:val="22"/>
        </w:rPr>
      </w:pPr>
    </w:p>
    <w:p w14:paraId="45FE04E8" w14:textId="77777777" w:rsidR="0075187A" w:rsidRPr="004F5422" w:rsidRDefault="0075187A" w:rsidP="004F5422">
      <w:pPr>
        <w:spacing w:line="276" w:lineRule="auto"/>
        <w:rPr>
          <w:rFonts w:ascii="Palatino" w:hAnsi="Palatino" w:cs="Tahoma"/>
          <w:sz w:val="22"/>
          <w:szCs w:val="22"/>
        </w:rPr>
      </w:pPr>
    </w:p>
    <w:p w14:paraId="3D0F096E" w14:textId="77777777" w:rsidR="0075187A" w:rsidRPr="004F5422" w:rsidRDefault="0075187A" w:rsidP="004F5422">
      <w:pPr>
        <w:spacing w:line="276" w:lineRule="auto"/>
        <w:rPr>
          <w:rFonts w:ascii="Palatino" w:hAnsi="Palatino" w:cs="Tahoma"/>
          <w:sz w:val="22"/>
          <w:szCs w:val="22"/>
        </w:rPr>
      </w:pPr>
    </w:p>
    <w:p w14:paraId="04E98FF0" w14:textId="77777777" w:rsidR="00522CC8" w:rsidRPr="004F5422" w:rsidRDefault="00522CC8" w:rsidP="004F5422">
      <w:pPr>
        <w:spacing w:line="276" w:lineRule="auto"/>
        <w:rPr>
          <w:rFonts w:ascii="Palatino" w:hAnsi="Palatino" w:cs="Tahoma"/>
          <w:sz w:val="22"/>
          <w:szCs w:val="22"/>
        </w:rPr>
      </w:pPr>
    </w:p>
    <w:p w14:paraId="0F43AEE6" w14:textId="77777777" w:rsidR="00522CC8" w:rsidRPr="004F5422" w:rsidRDefault="00522CC8" w:rsidP="004F5422">
      <w:pPr>
        <w:spacing w:line="276" w:lineRule="auto"/>
        <w:rPr>
          <w:rFonts w:ascii="Palatino" w:hAnsi="Palatino" w:cs="Tahoma"/>
          <w:sz w:val="22"/>
          <w:szCs w:val="22"/>
        </w:rPr>
      </w:pPr>
    </w:p>
    <w:p w14:paraId="329976B0" w14:textId="77777777" w:rsidR="00642322" w:rsidRPr="004F5422" w:rsidRDefault="00642322" w:rsidP="004F5422">
      <w:pPr>
        <w:spacing w:line="276" w:lineRule="auto"/>
        <w:rPr>
          <w:rFonts w:ascii="Palatino" w:hAnsi="Palatino" w:cs="Tahoma"/>
          <w:sz w:val="22"/>
          <w:szCs w:val="22"/>
        </w:rPr>
      </w:pPr>
    </w:p>
    <w:p w14:paraId="446AFC34" w14:textId="77777777" w:rsidR="00642322" w:rsidRPr="004F5422" w:rsidRDefault="006A427F" w:rsidP="004F5422">
      <w:pPr>
        <w:spacing w:line="276" w:lineRule="auto"/>
        <w:rPr>
          <w:rFonts w:ascii="Palatino" w:hAnsi="Palatino" w:cs="Tahoma"/>
          <w:sz w:val="22"/>
          <w:szCs w:val="22"/>
        </w:rPr>
      </w:pPr>
      <w:r w:rsidRPr="004F5422">
        <w:rPr>
          <w:rFonts w:ascii="Palatino" w:hAnsi="Palatino" w:cs="Tahoma"/>
          <w:sz w:val="22"/>
          <w:szCs w:val="22"/>
        </w:rPr>
        <w:t xml:space="preserve">        ....................................................... </w:t>
      </w:r>
      <w:r w:rsidRPr="004F5422">
        <w:rPr>
          <w:rFonts w:ascii="Palatino" w:hAnsi="Palatino" w:cs="Tahoma"/>
          <w:sz w:val="22"/>
          <w:szCs w:val="22"/>
        </w:rPr>
        <w:tab/>
      </w:r>
      <w:r w:rsidRPr="004F5422">
        <w:rPr>
          <w:rFonts w:ascii="Palatino" w:hAnsi="Palatino" w:cs="Tahoma"/>
          <w:sz w:val="22"/>
          <w:szCs w:val="22"/>
        </w:rPr>
        <w:tab/>
      </w:r>
      <w:r w:rsidRPr="004F5422">
        <w:rPr>
          <w:rFonts w:ascii="Palatino" w:hAnsi="Palatino" w:cs="Tahoma"/>
          <w:sz w:val="22"/>
          <w:szCs w:val="22"/>
        </w:rPr>
        <w:tab/>
      </w:r>
      <w:r w:rsidRPr="004F5422">
        <w:rPr>
          <w:rFonts w:ascii="Palatino" w:hAnsi="Palatino" w:cs="Tahoma"/>
          <w:sz w:val="22"/>
          <w:szCs w:val="22"/>
        </w:rPr>
        <w:tab/>
        <w:t xml:space="preserve">        ..........................................................</w:t>
      </w:r>
    </w:p>
    <w:sectPr w:rsidR="00642322" w:rsidRPr="004F5422" w:rsidSect="00B95297">
      <w:headerReference w:type="even" r:id="rId9"/>
      <w:headerReference w:type="default" r:id="rId10"/>
      <w:footerReference w:type="even" r:id="rId11"/>
      <w:footerReference w:type="default" r:id="rId12"/>
      <w:headerReference w:type="first" r:id="rId13"/>
      <w:footerReference w:type="first" r:id="rId14"/>
      <w:pgSz w:w="11906" w:h="16838"/>
      <w:pgMar w:top="680" w:right="907" w:bottom="680"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5C897" w14:textId="77777777" w:rsidR="00717E70" w:rsidRDefault="00717E70" w:rsidP="00B85ECA">
      <w:r>
        <w:separator/>
      </w:r>
    </w:p>
  </w:endnote>
  <w:endnote w:type="continuationSeparator" w:id="0">
    <w:p w14:paraId="03FDB421" w14:textId="77777777" w:rsidR="00717E70" w:rsidRDefault="00717E70" w:rsidP="00B8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MT Extra"/>
    <w:panose1 w:val="020B0604020202020204"/>
    <w:charset w:val="00"/>
    <w:family w:val="auto"/>
    <w:pitch w:val="variable"/>
    <w:sig w:usb0="800000AF" w:usb1="1001ECEA" w:usb2="00000000" w:usb3="00000000" w:csb0="00000001" w:csb1="00000000"/>
  </w:font>
  <w:font w:name="TimesNewRomanPSMT">
    <w:altName w:val="Times New Roman"/>
    <w:panose1 w:val="020B0604020202020204"/>
    <w:charset w:val="EE"/>
    <w:family w:val="auto"/>
    <w:pitch w:val="default"/>
    <w:sig w:usb0="00000005" w:usb1="00000000" w:usb2="00000000" w:usb3="00000000" w:csb0="00000002"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pitch w:val="variable"/>
    <w:sig w:usb0="0000A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iberation Serif">
    <w:altName w:val="Times New Roman"/>
    <w:panose1 w:val="020B0604020202020204"/>
    <w:charset w:val="01"/>
    <w:family w:val="roman"/>
    <w:pitch w:val="variable"/>
  </w:font>
  <w:font w:name="NSimSun">
    <w:panose1 w:val="02010609030101010101"/>
    <w:charset w:val="86"/>
    <w:family w:val="modern"/>
    <w:pitch w:val="fixed"/>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NewRomanPSMT, 'Times New R">
    <w:panose1 w:val="020B0604020202020204"/>
    <w:charset w:val="00"/>
    <w:family w:val="auto"/>
    <w:pitch w:val="default"/>
  </w:font>
  <w:font w:name="TimesNewRomanPS-BoldMT">
    <w:altName w:val="Times New Roman"/>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1436" w14:textId="77777777" w:rsidR="00CA2141" w:rsidRDefault="00CA21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B3793" w14:textId="77777777" w:rsidR="00CA2141" w:rsidRDefault="00CA214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5103" w14:textId="77777777" w:rsidR="00CA2141" w:rsidRDefault="00CA21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FBE0" w14:textId="77777777" w:rsidR="00717E70" w:rsidRDefault="00717E70" w:rsidP="00B85ECA">
      <w:r>
        <w:separator/>
      </w:r>
    </w:p>
  </w:footnote>
  <w:footnote w:type="continuationSeparator" w:id="0">
    <w:p w14:paraId="33914D68" w14:textId="77777777" w:rsidR="00717E70" w:rsidRDefault="00717E70" w:rsidP="00B85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3D78D" w14:textId="77777777" w:rsidR="00CA2141" w:rsidRDefault="00CA21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4E67" w14:textId="446883D6" w:rsidR="00B85ECA" w:rsidRPr="00B85ECA" w:rsidRDefault="00A440DE" w:rsidP="00B85ECA">
    <w:pPr>
      <w:pStyle w:val="Nagwek"/>
      <w:jc w:val="right"/>
      <w:rPr>
        <w:sz w:val="16"/>
        <w:szCs w:val="16"/>
      </w:rPr>
    </w:pPr>
    <w:r>
      <w:rPr>
        <w:sz w:val="16"/>
        <w:szCs w:val="16"/>
      </w:rPr>
      <w:t xml:space="preserve">Zał. nr </w:t>
    </w:r>
    <w:r w:rsidR="00CA2141">
      <w:rPr>
        <w:sz w:val="16"/>
        <w:szCs w:val="16"/>
      </w:rPr>
      <w:t>5</w:t>
    </w:r>
    <w:r>
      <w:rPr>
        <w:sz w:val="16"/>
        <w:szCs w:val="16"/>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6031" w14:textId="77777777" w:rsidR="00CA2141" w:rsidRDefault="00CA21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6D1679FC"/>
    <w:name w:val="WW8Num9"/>
    <w:lvl w:ilvl="0">
      <w:start w:val="1"/>
      <w:numFmt w:val="lowerLetter"/>
      <w:lvlText w:val="%1)"/>
      <w:lvlJc w:val="left"/>
      <w:pPr>
        <w:tabs>
          <w:tab w:val="num" w:pos="0"/>
        </w:tabs>
        <w:ind w:left="720" w:hanging="360"/>
      </w:pPr>
      <w:rPr>
        <w:rFonts w:ascii="OpenSymbol" w:eastAsia="TimesNewRomanPSMT" w:hAnsi="OpenSymbol" w:cs="OpenSymbol"/>
        <w:color w:val="auto"/>
        <w:kern w:val="1"/>
        <w:sz w:val="22"/>
        <w:szCs w:val="22"/>
        <w:lang w:eastAsia="hi-IN" w:bidi="hi-IN"/>
      </w:r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0" w:firstLine="0"/>
      </w:pPr>
      <w:rPr>
        <w:rFonts w:ascii="Times New Roman" w:hAnsi="Times New Roman" w:cs="Times New Roman"/>
        <w:b w:val="0"/>
        <w:i w:val="0"/>
        <w:sz w:val="16"/>
        <w:szCs w:val="22"/>
        <w:lang w:val="x-none"/>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OpenSymbol"/>
        <w:sz w:val="22"/>
        <w:szCs w:val="22"/>
      </w:rPr>
    </w:lvl>
  </w:abstractNum>
  <w:abstractNum w:abstractNumId="3" w15:restartNumberingAfterBreak="0">
    <w:nsid w:val="07E92028"/>
    <w:multiLevelType w:val="hybridMultilevel"/>
    <w:tmpl w:val="C08E81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D2564"/>
    <w:multiLevelType w:val="hybridMultilevel"/>
    <w:tmpl w:val="72549D1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A102C5C"/>
    <w:multiLevelType w:val="hybridMultilevel"/>
    <w:tmpl w:val="E3FE3E3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0E5A3332"/>
    <w:multiLevelType w:val="hybridMultilevel"/>
    <w:tmpl w:val="6B96E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5517D2"/>
    <w:multiLevelType w:val="hybridMultilevel"/>
    <w:tmpl w:val="33E6845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4065EBF"/>
    <w:multiLevelType w:val="hybridMultilevel"/>
    <w:tmpl w:val="D4101D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A039DA"/>
    <w:multiLevelType w:val="hybridMultilevel"/>
    <w:tmpl w:val="22A2E3A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EE32189"/>
    <w:multiLevelType w:val="hybridMultilevel"/>
    <w:tmpl w:val="6696DEFC"/>
    <w:lvl w:ilvl="0" w:tplc="04150001">
      <w:start w:val="1"/>
      <w:numFmt w:val="bullet"/>
      <w:lvlText w:val=""/>
      <w:lvlJc w:val="left"/>
      <w:pPr>
        <w:ind w:left="360" w:hanging="360"/>
      </w:pPr>
      <w:rPr>
        <w:rFonts w:ascii="Symbol" w:hAnsi="Symbol" w:hint="default"/>
        <w:b w:val="0"/>
      </w:rPr>
    </w:lvl>
    <w:lvl w:ilvl="1" w:tplc="9B4E84E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ED4B3B"/>
    <w:multiLevelType w:val="hybridMultilevel"/>
    <w:tmpl w:val="D4CAC30E"/>
    <w:lvl w:ilvl="0" w:tplc="C074C9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30C4186"/>
    <w:multiLevelType w:val="hybridMultilevel"/>
    <w:tmpl w:val="E4FAE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3C6986"/>
    <w:multiLevelType w:val="hybridMultilevel"/>
    <w:tmpl w:val="3424B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6F58CC"/>
    <w:multiLevelType w:val="hybridMultilevel"/>
    <w:tmpl w:val="B04017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9BA7ABB"/>
    <w:multiLevelType w:val="hybridMultilevel"/>
    <w:tmpl w:val="8CF881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D2110DF"/>
    <w:multiLevelType w:val="hybridMultilevel"/>
    <w:tmpl w:val="E24C3878"/>
    <w:lvl w:ilvl="0" w:tplc="04150011">
      <w:start w:val="1"/>
      <w:numFmt w:val="decimal"/>
      <w:lvlText w:val="%1)"/>
      <w:lvlJc w:val="left"/>
      <w:pPr>
        <w:ind w:left="1440" w:hanging="360"/>
      </w:pPr>
      <w:rPr>
        <w:rFonts w:hint="default"/>
        <w:b w:val="0"/>
        <w:i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62019B0"/>
    <w:multiLevelType w:val="hybridMultilevel"/>
    <w:tmpl w:val="45B0C4A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C9A0F35"/>
    <w:multiLevelType w:val="hybridMultilevel"/>
    <w:tmpl w:val="B04017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0D4F5B"/>
    <w:multiLevelType w:val="hybridMultilevel"/>
    <w:tmpl w:val="126640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122E9E"/>
    <w:multiLevelType w:val="hybridMultilevel"/>
    <w:tmpl w:val="39FE5490"/>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3D507685"/>
    <w:multiLevelType w:val="hybridMultilevel"/>
    <w:tmpl w:val="49E8A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3A0A49"/>
    <w:multiLevelType w:val="multilevel"/>
    <w:tmpl w:val="992EF1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42224AA0"/>
    <w:multiLevelType w:val="hybridMultilevel"/>
    <w:tmpl w:val="61F80008"/>
    <w:lvl w:ilvl="0" w:tplc="74E01D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C10E7C"/>
    <w:multiLevelType w:val="hybridMultilevel"/>
    <w:tmpl w:val="D988F770"/>
    <w:lvl w:ilvl="0" w:tplc="BAB41A1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5072CC"/>
    <w:multiLevelType w:val="hybridMultilevel"/>
    <w:tmpl w:val="8FAC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3F113C"/>
    <w:multiLevelType w:val="multilevel"/>
    <w:tmpl w:val="B95EE116"/>
    <w:lvl w:ilvl="0">
      <w:start w:val="1"/>
      <w:numFmt w:val="decimal"/>
      <w:lvlText w:val="%1."/>
      <w:lvlJc w:val="left"/>
      <w:pPr>
        <w:ind w:left="1004" w:hanging="360"/>
      </w:pPr>
    </w:lvl>
    <w:lvl w:ilvl="1">
      <w:start w:val="1"/>
      <w:numFmt w:val="decimal"/>
      <w:lvlText w:val="%2."/>
      <w:lvlJc w:val="left"/>
      <w:pPr>
        <w:ind w:left="1364" w:hanging="360"/>
      </w:pPr>
    </w:lvl>
    <w:lvl w:ilvl="2">
      <w:start w:val="1"/>
      <w:numFmt w:val="decimal"/>
      <w:lvlText w:val="%3."/>
      <w:lvlJc w:val="left"/>
      <w:pPr>
        <w:ind w:left="1724" w:hanging="360"/>
      </w:pPr>
    </w:lvl>
    <w:lvl w:ilvl="3">
      <w:start w:val="1"/>
      <w:numFmt w:val="decimal"/>
      <w:lvlText w:val="%4."/>
      <w:lvlJc w:val="left"/>
      <w:pPr>
        <w:ind w:left="2084" w:hanging="360"/>
      </w:pPr>
    </w:lvl>
    <w:lvl w:ilvl="4">
      <w:start w:val="1"/>
      <w:numFmt w:val="decimal"/>
      <w:lvlText w:val="%5."/>
      <w:lvlJc w:val="left"/>
      <w:pPr>
        <w:ind w:left="2444" w:hanging="360"/>
      </w:pPr>
    </w:lvl>
    <w:lvl w:ilvl="5">
      <w:start w:val="1"/>
      <w:numFmt w:val="decimal"/>
      <w:lvlText w:val="%6."/>
      <w:lvlJc w:val="left"/>
      <w:pPr>
        <w:ind w:left="2804" w:hanging="360"/>
      </w:pPr>
    </w:lvl>
    <w:lvl w:ilvl="6">
      <w:start w:val="1"/>
      <w:numFmt w:val="decimal"/>
      <w:lvlText w:val="%7."/>
      <w:lvlJc w:val="left"/>
      <w:pPr>
        <w:ind w:left="3164" w:hanging="360"/>
      </w:pPr>
    </w:lvl>
    <w:lvl w:ilvl="7">
      <w:start w:val="1"/>
      <w:numFmt w:val="decimal"/>
      <w:lvlText w:val="%8."/>
      <w:lvlJc w:val="left"/>
      <w:pPr>
        <w:ind w:left="3524" w:hanging="360"/>
      </w:pPr>
    </w:lvl>
    <w:lvl w:ilvl="8">
      <w:start w:val="1"/>
      <w:numFmt w:val="decimal"/>
      <w:lvlText w:val="%9."/>
      <w:lvlJc w:val="left"/>
      <w:pPr>
        <w:ind w:left="3884" w:hanging="360"/>
      </w:pPr>
    </w:lvl>
  </w:abstractNum>
  <w:abstractNum w:abstractNumId="27" w15:restartNumberingAfterBreak="0">
    <w:nsid w:val="46493298"/>
    <w:multiLevelType w:val="hybridMultilevel"/>
    <w:tmpl w:val="EBD623B8"/>
    <w:lvl w:ilvl="0" w:tplc="B5482992">
      <w:start w:val="1"/>
      <w:numFmt w:val="decimal"/>
      <w:lvlText w:val="%1."/>
      <w:lvlJc w:val="left"/>
      <w:pPr>
        <w:ind w:left="720" w:hanging="360"/>
      </w:pPr>
      <w:rPr>
        <w:rFonts w:asciiTheme="minorHAnsi" w:eastAsia="Times New Roman" w:hAnsiTheme="minorHAnsi" w:cs="Times New Roman" w:hint="default"/>
        <w:b w:val="0"/>
      </w:rPr>
    </w:lvl>
    <w:lvl w:ilvl="1" w:tplc="C444FC00">
      <w:start w:val="1"/>
      <w:numFmt w:val="lowerLetter"/>
      <w:lvlText w:val="%2)"/>
      <w:lvlJc w:val="left"/>
      <w:pPr>
        <w:ind w:left="2062" w:hanging="360"/>
      </w:pPr>
      <w:rPr>
        <w:rFonts w:asciiTheme="minorHAnsi" w:eastAsia="Times New Roman" w:hAnsiTheme="minorHAnsi" w:cstheme="minorHAnsi" w:hint="default"/>
      </w:rPr>
    </w:lvl>
    <w:lvl w:ilvl="2" w:tplc="04150017">
      <w:start w:val="1"/>
      <w:numFmt w:val="lowerLetter"/>
      <w:lvlText w:val="%3)"/>
      <w:lvlJc w:val="left"/>
      <w:pPr>
        <w:ind w:left="464" w:hanging="180"/>
      </w:pPr>
      <w:rPr>
        <w:rFonts w:hint="default"/>
        <w:b w:val="0"/>
      </w:rPr>
    </w:lvl>
    <w:lvl w:ilvl="3" w:tplc="3940DB74">
      <w:start w:val="7"/>
      <w:numFmt w:val="upperLetter"/>
      <w:lvlText w:val="%4."/>
      <w:lvlJc w:val="left"/>
      <w:pPr>
        <w:ind w:left="2880" w:hanging="360"/>
      </w:pPr>
      <w:rPr>
        <w:rFonts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rPr>
        <w:rFonts w:cs="Times New Roman"/>
      </w:rPr>
    </w:lvl>
  </w:abstractNum>
  <w:abstractNum w:abstractNumId="28" w15:restartNumberingAfterBreak="0">
    <w:nsid w:val="46AD164A"/>
    <w:multiLevelType w:val="hybridMultilevel"/>
    <w:tmpl w:val="B50863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490925"/>
    <w:multiLevelType w:val="hybridMultilevel"/>
    <w:tmpl w:val="E7925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04679B"/>
    <w:multiLevelType w:val="multilevel"/>
    <w:tmpl w:val="1B70165A"/>
    <w:styleLink w:val="WWNum1"/>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4EBB1597"/>
    <w:multiLevelType w:val="hybridMultilevel"/>
    <w:tmpl w:val="0D76B59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55875AB4"/>
    <w:multiLevelType w:val="hybridMultilevel"/>
    <w:tmpl w:val="FAA080F4"/>
    <w:lvl w:ilvl="0" w:tplc="8A962656">
      <w:start w:val="1"/>
      <w:numFmt w:val="decimal"/>
      <w:lvlText w:val="%1."/>
      <w:lvlJc w:val="left"/>
      <w:pPr>
        <w:tabs>
          <w:tab w:val="num" w:pos="1440"/>
        </w:tabs>
        <w:ind w:left="1440" w:hanging="36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6140B99"/>
    <w:multiLevelType w:val="hybridMultilevel"/>
    <w:tmpl w:val="14C4E1E8"/>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4" w15:restartNumberingAfterBreak="0">
    <w:nsid w:val="56280EB0"/>
    <w:multiLevelType w:val="hybridMultilevel"/>
    <w:tmpl w:val="9B266AD8"/>
    <w:lvl w:ilvl="0" w:tplc="7376D0E4">
      <w:start w:val="1"/>
      <w:numFmt w:val="lowerLetter"/>
      <w:lvlText w:val="%1)"/>
      <w:lvlJc w:val="left"/>
      <w:pPr>
        <w:ind w:left="1440" w:hanging="360"/>
      </w:pPr>
      <w:rPr>
        <w:rFonts w:eastAsia="TimesNewRomanPSMT"/>
        <w:b w:val="0"/>
        <w:kern w:val="1"/>
        <w:sz w:val="24"/>
        <w:szCs w:val="24"/>
        <w:lang w:eastAsia="hi-IN" w:bidi="hi-I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7B172EE"/>
    <w:multiLevelType w:val="hybridMultilevel"/>
    <w:tmpl w:val="AEBAB25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5B46514C"/>
    <w:multiLevelType w:val="hybridMultilevel"/>
    <w:tmpl w:val="42B45C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FE64D3B"/>
    <w:multiLevelType w:val="hybridMultilevel"/>
    <w:tmpl w:val="532C241A"/>
    <w:lvl w:ilvl="0" w:tplc="AF3638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EC747E"/>
    <w:multiLevelType w:val="hybridMultilevel"/>
    <w:tmpl w:val="D21AC968"/>
    <w:lvl w:ilvl="0" w:tplc="0415000F">
      <w:start w:val="1"/>
      <w:numFmt w:val="decimal"/>
      <w:lvlText w:val="%1."/>
      <w:lvlJc w:val="left"/>
      <w:pPr>
        <w:ind w:left="720" w:hanging="360"/>
      </w:pPr>
    </w:lvl>
    <w:lvl w:ilvl="1" w:tplc="4E5EDB3C">
      <w:start w:val="1"/>
      <w:numFmt w:val="decimal"/>
      <w:lvlText w:val="%2)"/>
      <w:lvlJc w:val="left"/>
      <w:pPr>
        <w:ind w:left="1780" w:hanging="70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376F6A"/>
    <w:multiLevelType w:val="hybridMultilevel"/>
    <w:tmpl w:val="25ACABF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AD964F3"/>
    <w:multiLevelType w:val="hybridMultilevel"/>
    <w:tmpl w:val="8056D140"/>
    <w:lvl w:ilvl="0" w:tplc="82A67F44">
      <w:start w:val="1"/>
      <w:numFmt w:val="decimal"/>
      <w:lvlText w:val="%1."/>
      <w:lvlJc w:val="left"/>
      <w:pPr>
        <w:ind w:left="360" w:hanging="360"/>
      </w:pPr>
      <w:rPr>
        <w:b w:val="0"/>
      </w:rPr>
    </w:lvl>
    <w:lvl w:ilvl="1" w:tplc="9B4E84E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D5C39E5"/>
    <w:multiLevelType w:val="hybridMultilevel"/>
    <w:tmpl w:val="9F700A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F93985"/>
    <w:multiLevelType w:val="hybridMultilevel"/>
    <w:tmpl w:val="E9F4F51E"/>
    <w:lvl w:ilvl="0" w:tplc="C074C9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52F6A9F"/>
    <w:multiLevelType w:val="hybridMultilevel"/>
    <w:tmpl w:val="F4621408"/>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4" w15:restartNumberingAfterBreak="0">
    <w:nsid w:val="79661DC4"/>
    <w:multiLevelType w:val="hybridMultilevel"/>
    <w:tmpl w:val="C1DA845E"/>
    <w:lvl w:ilvl="0" w:tplc="A816D4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184C01"/>
    <w:multiLevelType w:val="hybridMultilevel"/>
    <w:tmpl w:val="05364874"/>
    <w:lvl w:ilvl="0" w:tplc="04150017">
      <w:start w:val="1"/>
      <w:numFmt w:val="lowerLetter"/>
      <w:lvlText w:val="%1)"/>
      <w:lvlJc w:val="left"/>
      <w:pPr>
        <w:ind w:left="360" w:hanging="360"/>
      </w:pPr>
      <w:rPr>
        <w:b w:val="0"/>
      </w:rPr>
    </w:lvl>
    <w:lvl w:ilvl="1" w:tplc="9B4E84E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C0B081F"/>
    <w:multiLevelType w:val="hybridMultilevel"/>
    <w:tmpl w:val="0284B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8C6F34"/>
    <w:multiLevelType w:val="hybridMultilevel"/>
    <w:tmpl w:val="FF00524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864708525">
    <w:abstractNumId w:val="40"/>
  </w:num>
  <w:num w:numId="2" w16cid:durableId="140007319">
    <w:abstractNumId w:val="3"/>
  </w:num>
  <w:num w:numId="3" w16cid:durableId="2003385819">
    <w:abstractNumId w:val="7"/>
  </w:num>
  <w:num w:numId="4" w16cid:durableId="1433624305">
    <w:abstractNumId w:val="18"/>
  </w:num>
  <w:num w:numId="5" w16cid:durableId="1725828617">
    <w:abstractNumId w:val="8"/>
  </w:num>
  <w:num w:numId="6" w16cid:durableId="120274908">
    <w:abstractNumId w:val="15"/>
  </w:num>
  <w:num w:numId="7" w16cid:durableId="751657275">
    <w:abstractNumId w:val="28"/>
  </w:num>
  <w:num w:numId="8" w16cid:durableId="767039252">
    <w:abstractNumId w:val="6"/>
  </w:num>
  <w:num w:numId="9" w16cid:durableId="23099997">
    <w:abstractNumId w:val="23"/>
  </w:num>
  <w:num w:numId="10" w16cid:durableId="1895698342">
    <w:abstractNumId w:val="41"/>
  </w:num>
  <w:num w:numId="11" w16cid:durableId="616106753">
    <w:abstractNumId w:val="13"/>
  </w:num>
  <w:num w:numId="12" w16cid:durableId="807624027">
    <w:abstractNumId w:val="21"/>
  </w:num>
  <w:num w:numId="13" w16cid:durableId="1755474443">
    <w:abstractNumId w:val="39"/>
  </w:num>
  <w:num w:numId="14" w16cid:durableId="1734498055">
    <w:abstractNumId w:val="44"/>
  </w:num>
  <w:num w:numId="15" w16cid:durableId="1364940965">
    <w:abstractNumId w:val="32"/>
  </w:num>
  <w:num w:numId="16" w16cid:durableId="1403286332">
    <w:abstractNumId w:val="42"/>
  </w:num>
  <w:num w:numId="17" w16cid:durableId="1273395154">
    <w:abstractNumId w:val="11"/>
  </w:num>
  <w:num w:numId="18" w16cid:durableId="473333194">
    <w:abstractNumId w:val="33"/>
  </w:num>
  <w:num w:numId="19" w16cid:durableId="1020160945">
    <w:abstractNumId w:val="31"/>
  </w:num>
  <w:num w:numId="20" w16cid:durableId="933903644">
    <w:abstractNumId w:val="36"/>
  </w:num>
  <w:num w:numId="21" w16cid:durableId="82193635">
    <w:abstractNumId w:val="16"/>
  </w:num>
  <w:num w:numId="22" w16cid:durableId="179322243">
    <w:abstractNumId w:val="24"/>
  </w:num>
  <w:num w:numId="23" w16cid:durableId="2102798327">
    <w:abstractNumId w:val="25"/>
  </w:num>
  <w:num w:numId="24" w16cid:durableId="1401631924">
    <w:abstractNumId w:val="14"/>
  </w:num>
  <w:num w:numId="25" w16cid:durableId="1599099524">
    <w:abstractNumId w:val="30"/>
  </w:num>
  <w:num w:numId="26" w16cid:durableId="1501391961">
    <w:abstractNumId w:val="30"/>
    <w:lvlOverride w:ilvl="0">
      <w:startOverride w:val="1"/>
      <w:lvl w:ilvl="0">
        <w:start w:val="1"/>
        <w:numFmt w:val="decimal"/>
        <w:lvlText w:val=""/>
        <w:lvlJc w:val="left"/>
      </w:lvl>
    </w:lvlOverride>
    <w:lvlOverride w:ilvl="1">
      <w:startOverride w:val="1"/>
      <w:lvl w:ilvl="1">
        <w:start w:val="1"/>
        <w:numFmt w:val="decimal"/>
        <w:lvlText w:val="%2)"/>
        <w:lvlJc w:val="left"/>
        <w:pPr>
          <w:ind w:left="1080" w:hanging="360"/>
        </w:pPr>
        <w:rPr>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27" w16cid:durableId="8680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7990514">
    <w:abstractNumId w:val="45"/>
  </w:num>
  <w:num w:numId="29" w16cid:durableId="1773278872">
    <w:abstractNumId w:val="10"/>
  </w:num>
  <w:num w:numId="30" w16cid:durableId="763188439">
    <w:abstractNumId w:val="43"/>
  </w:num>
  <w:num w:numId="31" w16cid:durableId="621962446">
    <w:abstractNumId w:val="35"/>
  </w:num>
  <w:num w:numId="32" w16cid:durableId="787239765">
    <w:abstractNumId w:val="5"/>
  </w:num>
  <w:num w:numId="33" w16cid:durableId="814836592">
    <w:abstractNumId w:val="47"/>
  </w:num>
  <w:num w:numId="34" w16cid:durableId="1502771015">
    <w:abstractNumId w:val="34"/>
  </w:num>
  <w:num w:numId="35" w16cid:durableId="1402486596">
    <w:abstractNumId w:val="26"/>
  </w:num>
  <w:num w:numId="36" w16cid:durableId="523178169">
    <w:abstractNumId w:val="9"/>
  </w:num>
  <w:num w:numId="37" w16cid:durableId="203521013">
    <w:abstractNumId w:val="22"/>
  </w:num>
  <w:num w:numId="38" w16cid:durableId="868642903">
    <w:abstractNumId w:val="37"/>
  </w:num>
  <w:num w:numId="39" w16cid:durableId="519011510">
    <w:abstractNumId w:val="4"/>
  </w:num>
  <w:num w:numId="40" w16cid:durableId="602344640">
    <w:abstractNumId w:val="20"/>
  </w:num>
  <w:num w:numId="41" w16cid:durableId="2114475096">
    <w:abstractNumId w:val="17"/>
  </w:num>
  <w:num w:numId="42" w16cid:durableId="1387559043">
    <w:abstractNumId w:val="46"/>
  </w:num>
  <w:num w:numId="43" w16cid:durableId="669215089">
    <w:abstractNumId w:val="27"/>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1411591">
    <w:abstractNumId w:val="29"/>
  </w:num>
  <w:num w:numId="45" w16cid:durableId="1714882554">
    <w:abstractNumId w:val="12"/>
  </w:num>
  <w:num w:numId="46" w16cid:durableId="1605267262">
    <w:abstractNumId w:val="38"/>
  </w:num>
  <w:num w:numId="47" w16cid:durableId="712385802">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16"/>
    <w:rsid w:val="000256E6"/>
    <w:rsid w:val="0003597D"/>
    <w:rsid w:val="00065A2C"/>
    <w:rsid w:val="0007379C"/>
    <w:rsid w:val="000941F9"/>
    <w:rsid w:val="000B669B"/>
    <w:rsid w:val="000E2312"/>
    <w:rsid w:val="00104279"/>
    <w:rsid w:val="00110116"/>
    <w:rsid w:val="00126F73"/>
    <w:rsid w:val="0013091C"/>
    <w:rsid w:val="00132E37"/>
    <w:rsid w:val="0014391E"/>
    <w:rsid w:val="001503BB"/>
    <w:rsid w:val="00162AC2"/>
    <w:rsid w:val="0016422A"/>
    <w:rsid w:val="001652E8"/>
    <w:rsid w:val="00194989"/>
    <w:rsid w:val="0019647E"/>
    <w:rsid w:val="001A3FD6"/>
    <w:rsid w:val="001A46F1"/>
    <w:rsid w:val="001A7397"/>
    <w:rsid w:val="001B3B65"/>
    <w:rsid w:val="001B5156"/>
    <w:rsid w:val="001C0599"/>
    <w:rsid w:val="001E6113"/>
    <w:rsid w:val="001F063C"/>
    <w:rsid w:val="001F1A29"/>
    <w:rsid w:val="00204BC4"/>
    <w:rsid w:val="00204F9B"/>
    <w:rsid w:val="00223795"/>
    <w:rsid w:val="00232DFE"/>
    <w:rsid w:val="002443BB"/>
    <w:rsid w:val="00275B03"/>
    <w:rsid w:val="00275F5F"/>
    <w:rsid w:val="002760E1"/>
    <w:rsid w:val="0029313A"/>
    <w:rsid w:val="0029406C"/>
    <w:rsid w:val="002A4409"/>
    <w:rsid w:val="002C61AA"/>
    <w:rsid w:val="003041A0"/>
    <w:rsid w:val="00312380"/>
    <w:rsid w:val="00320A5F"/>
    <w:rsid w:val="00321B3E"/>
    <w:rsid w:val="00325163"/>
    <w:rsid w:val="0033301E"/>
    <w:rsid w:val="00341DC2"/>
    <w:rsid w:val="00357401"/>
    <w:rsid w:val="00357E45"/>
    <w:rsid w:val="00370717"/>
    <w:rsid w:val="003A6A62"/>
    <w:rsid w:val="003B053D"/>
    <w:rsid w:val="003B1A61"/>
    <w:rsid w:val="003B5ED9"/>
    <w:rsid w:val="003B6312"/>
    <w:rsid w:val="003D2F30"/>
    <w:rsid w:val="003F5546"/>
    <w:rsid w:val="003F73FC"/>
    <w:rsid w:val="004011F2"/>
    <w:rsid w:val="00402CBD"/>
    <w:rsid w:val="00411D8C"/>
    <w:rsid w:val="00411E68"/>
    <w:rsid w:val="004228B5"/>
    <w:rsid w:val="00431500"/>
    <w:rsid w:val="004322A9"/>
    <w:rsid w:val="00440A26"/>
    <w:rsid w:val="0044115F"/>
    <w:rsid w:val="004657A5"/>
    <w:rsid w:val="004860DE"/>
    <w:rsid w:val="00490D88"/>
    <w:rsid w:val="00491B5D"/>
    <w:rsid w:val="00493795"/>
    <w:rsid w:val="0049481F"/>
    <w:rsid w:val="004A0293"/>
    <w:rsid w:val="004A5B6B"/>
    <w:rsid w:val="004B7F37"/>
    <w:rsid w:val="004C3B9E"/>
    <w:rsid w:val="004D31BF"/>
    <w:rsid w:val="004E30C8"/>
    <w:rsid w:val="004F5422"/>
    <w:rsid w:val="00502EA7"/>
    <w:rsid w:val="005032D1"/>
    <w:rsid w:val="00522CC8"/>
    <w:rsid w:val="005240F2"/>
    <w:rsid w:val="0053199E"/>
    <w:rsid w:val="00542BF6"/>
    <w:rsid w:val="005463DE"/>
    <w:rsid w:val="0055510D"/>
    <w:rsid w:val="0055788A"/>
    <w:rsid w:val="005661DA"/>
    <w:rsid w:val="005762F8"/>
    <w:rsid w:val="00593D3E"/>
    <w:rsid w:val="005B182C"/>
    <w:rsid w:val="005C5832"/>
    <w:rsid w:val="005C7D11"/>
    <w:rsid w:val="005D2A8F"/>
    <w:rsid w:val="005E3E23"/>
    <w:rsid w:val="005E4CF4"/>
    <w:rsid w:val="006007FA"/>
    <w:rsid w:val="00610F25"/>
    <w:rsid w:val="006144AE"/>
    <w:rsid w:val="006258BB"/>
    <w:rsid w:val="00642322"/>
    <w:rsid w:val="0064301C"/>
    <w:rsid w:val="00656DF5"/>
    <w:rsid w:val="00671FE1"/>
    <w:rsid w:val="006810C9"/>
    <w:rsid w:val="00687AEA"/>
    <w:rsid w:val="006A427F"/>
    <w:rsid w:val="006B1EBD"/>
    <w:rsid w:val="006C376A"/>
    <w:rsid w:val="006D31F1"/>
    <w:rsid w:val="006D4D5E"/>
    <w:rsid w:val="006E3E16"/>
    <w:rsid w:val="00717E70"/>
    <w:rsid w:val="0072529D"/>
    <w:rsid w:val="007262E4"/>
    <w:rsid w:val="007421C8"/>
    <w:rsid w:val="0075187A"/>
    <w:rsid w:val="0075248D"/>
    <w:rsid w:val="007648F6"/>
    <w:rsid w:val="00765835"/>
    <w:rsid w:val="00767476"/>
    <w:rsid w:val="00775927"/>
    <w:rsid w:val="00784FFD"/>
    <w:rsid w:val="00791B7F"/>
    <w:rsid w:val="007C4252"/>
    <w:rsid w:val="007C42F9"/>
    <w:rsid w:val="008023C0"/>
    <w:rsid w:val="008108C6"/>
    <w:rsid w:val="0081738F"/>
    <w:rsid w:val="00820F5D"/>
    <w:rsid w:val="008255B7"/>
    <w:rsid w:val="00836F75"/>
    <w:rsid w:val="00860EF7"/>
    <w:rsid w:val="008624F3"/>
    <w:rsid w:val="00865AC5"/>
    <w:rsid w:val="00866D33"/>
    <w:rsid w:val="00875597"/>
    <w:rsid w:val="00880075"/>
    <w:rsid w:val="008925FA"/>
    <w:rsid w:val="008C3B94"/>
    <w:rsid w:val="008D0D44"/>
    <w:rsid w:val="008D2E50"/>
    <w:rsid w:val="008D7308"/>
    <w:rsid w:val="008E29D8"/>
    <w:rsid w:val="008F68EC"/>
    <w:rsid w:val="0094199C"/>
    <w:rsid w:val="00954EEE"/>
    <w:rsid w:val="009671EA"/>
    <w:rsid w:val="009932AB"/>
    <w:rsid w:val="009935CF"/>
    <w:rsid w:val="00994F3C"/>
    <w:rsid w:val="009A0F13"/>
    <w:rsid w:val="009A57E2"/>
    <w:rsid w:val="009B5687"/>
    <w:rsid w:val="009C2021"/>
    <w:rsid w:val="009C4DE1"/>
    <w:rsid w:val="009C7C1E"/>
    <w:rsid w:val="009D71BC"/>
    <w:rsid w:val="009E1642"/>
    <w:rsid w:val="009E2111"/>
    <w:rsid w:val="00A02B1B"/>
    <w:rsid w:val="00A21335"/>
    <w:rsid w:val="00A23FA3"/>
    <w:rsid w:val="00A37C90"/>
    <w:rsid w:val="00A440DE"/>
    <w:rsid w:val="00A646B6"/>
    <w:rsid w:val="00A73C62"/>
    <w:rsid w:val="00A82997"/>
    <w:rsid w:val="00A85643"/>
    <w:rsid w:val="00A87AE9"/>
    <w:rsid w:val="00A942C4"/>
    <w:rsid w:val="00A94EC9"/>
    <w:rsid w:val="00AB429B"/>
    <w:rsid w:val="00AD1D96"/>
    <w:rsid w:val="00AD352C"/>
    <w:rsid w:val="00AD3FBE"/>
    <w:rsid w:val="00AE24BF"/>
    <w:rsid w:val="00AF6C8A"/>
    <w:rsid w:val="00B06CF6"/>
    <w:rsid w:val="00B136D7"/>
    <w:rsid w:val="00B51EB0"/>
    <w:rsid w:val="00B62B5C"/>
    <w:rsid w:val="00B63BDB"/>
    <w:rsid w:val="00B7791C"/>
    <w:rsid w:val="00B82C37"/>
    <w:rsid w:val="00B85ECA"/>
    <w:rsid w:val="00B872DA"/>
    <w:rsid w:val="00B95297"/>
    <w:rsid w:val="00B979D1"/>
    <w:rsid w:val="00BA086A"/>
    <w:rsid w:val="00BA34A2"/>
    <w:rsid w:val="00BB495E"/>
    <w:rsid w:val="00BB7EA8"/>
    <w:rsid w:val="00BC653F"/>
    <w:rsid w:val="00BC713E"/>
    <w:rsid w:val="00BE736F"/>
    <w:rsid w:val="00BF4A85"/>
    <w:rsid w:val="00C01E3B"/>
    <w:rsid w:val="00C210AC"/>
    <w:rsid w:val="00C42150"/>
    <w:rsid w:val="00C512E9"/>
    <w:rsid w:val="00C66260"/>
    <w:rsid w:val="00C75127"/>
    <w:rsid w:val="00CA2141"/>
    <w:rsid w:val="00CE11A3"/>
    <w:rsid w:val="00CE44AB"/>
    <w:rsid w:val="00CF1DC2"/>
    <w:rsid w:val="00D13844"/>
    <w:rsid w:val="00D14EBC"/>
    <w:rsid w:val="00D36FA7"/>
    <w:rsid w:val="00D51959"/>
    <w:rsid w:val="00D90820"/>
    <w:rsid w:val="00DB0B00"/>
    <w:rsid w:val="00DB5E61"/>
    <w:rsid w:val="00DC2D36"/>
    <w:rsid w:val="00DC6D70"/>
    <w:rsid w:val="00DE60CE"/>
    <w:rsid w:val="00E0505E"/>
    <w:rsid w:val="00E15A80"/>
    <w:rsid w:val="00E5382F"/>
    <w:rsid w:val="00E810EB"/>
    <w:rsid w:val="00E8662E"/>
    <w:rsid w:val="00E9055D"/>
    <w:rsid w:val="00EB048B"/>
    <w:rsid w:val="00EC16D8"/>
    <w:rsid w:val="00EC4CE4"/>
    <w:rsid w:val="00EE484E"/>
    <w:rsid w:val="00F03804"/>
    <w:rsid w:val="00F22AC4"/>
    <w:rsid w:val="00F50A8D"/>
    <w:rsid w:val="00F80A59"/>
    <w:rsid w:val="00F85D0E"/>
    <w:rsid w:val="00F8685C"/>
    <w:rsid w:val="00F86F2B"/>
    <w:rsid w:val="00FA1D2F"/>
    <w:rsid w:val="00FC0267"/>
    <w:rsid w:val="00FC19FB"/>
    <w:rsid w:val="00FD183D"/>
    <w:rsid w:val="00FE1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61054"/>
  <w15:docId w15:val="{E56A7C5D-68D9-41C2-8845-E0A9560E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011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9D71B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BF4A85"/>
    <w:pPr>
      <w:keepNext/>
      <w:overflowPunct/>
      <w:autoSpaceDE/>
      <w:autoSpaceDN/>
      <w:adjustRightInd/>
      <w:textAlignment w:val="auto"/>
      <w:outlineLvl w:val="1"/>
    </w:pPr>
    <w:rPr>
      <w:rFonts w:eastAsia="Arial Unicode MS"/>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110116"/>
    <w:pPr>
      <w:jc w:val="center"/>
    </w:pPr>
    <w:rPr>
      <w:sz w:val="32"/>
    </w:rPr>
  </w:style>
  <w:style w:type="character" w:customStyle="1" w:styleId="TytuZnak">
    <w:name w:val="Tytuł Znak"/>
    <w:basedOn w:val="Domylnaczcionkaakapitu"/>
    <w:link w:val="Tytu"/>
    <w:rsid w:val="00110116"/>
    <w:rPr>
      <w:rFonts w:ascii="Times New Roman" w:eastAsia="Times New Roman" w:hAnsi="Times New Roman" w:cs="Times New Roman"/>
      <w:sz w:val="32"/>
      <w:szCs w:val="20"/>
      <w:lang w:eastAsia="pl-PL"/>
    </w:rPr>
  </w:style>
  <w:style w:type="paragraph" w:styleId="Tekstpodstawowy">
    <w:name w:val="Body Text"/>
    <w:basedOn w:val="Normalny"/>
    <w:link w:val="TekstpodstawowyZnak"/>
    <w:semiHidden/>
    <w:rsid w:val="00110116"/>
    <w:pPr>
      <w:spacing w:before="160"/>
      <w:jc w:val="both"/>
    </w:pPr>
    <w:rPr>
      <w:sz w:val="24"/>
    </w:rPr>
  </w:style>
  <w:style w:type="character" w:customStyle="1" w:styleId="TekstpodstawowyZnak">
    <w:name w:val="Tekst podstawowy Znak"/>
    <w:basedOn w:val="Domylnaczcionkaakapitu"/>
    <w:link w:val="Tekstpodstawowy"/>
    <w:semiHidden/>
    <w:rsid w:val="00110116"/>
    <w:rPr>
      <w:rFonts w:ascii="Times New Roman" w:eastAsia="Times New Roman" w:hAnsi="Times New Roman" w:cs="Times New Roman"/>
      <w:sz w:val="24"/>
      <w:szCs w:val="20"/>
      <w:lang w:eastAsia="pl-PL"/>
    </w:rPr>
  </w:style>
  <w:style w:type="paragraph" w:styleId="NormalnyWeb">
    <w:name w:val="Normal (Web)"/>
    <w:basedOn w:val="Normalny"/>
    <w:uiPriority w:val="99"/>
    <w:unhideWhenUsed/>
    <w:rsid w:val="00357401"/>
    <w:pPr>
      <w:overflowPunct/>
      <w:autoSpaceDE/>
      <w:autoSpaceDN/>
      <w:adjustRightInd/>
      <w:spacing w:before="100" w:beforeAutospacing="1" w:after="119"/>
      <w:textAlignment w:val="auto"/>
    </w:pPr>
    <w:rPr>
      <w:sz w:val="24"/>
      <w:szCs w:val="24"/>
    </w:rPr>
  </w:style>
  <w:style w:type="paragraph" w:styleId="Tekstpodstawowywcity3">
    <w:name w:val="Body Text Indent 3"/>
    <w:basedOn w:val="Normalny"/>
    <w:link w:val="Tekstpodstawowywcity3Znak"/>
    <w:rsid w:val="001F1A29"/>
    <w:pPr>
      <w:widowControl w:val="0"/>
      <w:suppressAutoHyphens/>
      <w:overflowPunct/>
      <w:autoSpaceDE/>
      <w:autoSpaceDN/>
      <w:adjustRightInd/>
      <w:spacing w:after="120"/>
      <w:ind w:left="283"/>
      <w:textAlignment w:val="auto"/>
    </w:pPr>
    <w:rPr>
      <w:rFonts w:eastAsia="Lucida Sans Unicode" w:cs="Mangal"/>
      <w:kern w:val="1"/>
      <w:sz w:val="16"/>
      <w:szCs w:val="14"/>
      <w:lang w:eastAsia="zh-CN" w:bidi="hi-IN"/>
    </w:rPr>
  </w:style>
  <w:style w:type="character" w:customStyle="1" w:styleId="Tekstpodstawowywcity3Znak">
    <w:name w:val="Tekst podstawowy wcięty 3 Znak"/>
    <w:basedOn w:val="Domylnaczcionkaakapitu"/>
    <w:link w:val="Tekstpodstawowywcity3"/>
    <w:rsid w:val="001F1A29"/>
    <w:rPr>
      <w:rFonts w:ascii="Times New Roman" w:eastAsia="Lucida Sans Unicode" w:hAnsi="Times New Roman" w:cs="Mangal"/>
      <w:kern w:val="1"/>
      <w:sz w:val="16"/>
      <w:szCs w:val="14"/>
      <w:lang w:eastAsia="zh-CN" w:bidi="hi-IN"/>
    </w:rPr>
  </w:style>
  <w:style w:type="paragraph" w:styleId="Akapitzlist">
    <w:name w:val="List Paragraph"/>
    <w:basedOn w:val="Normalny"/>
    <w:uiPriority w:val="34"/>
    <w:qFormat/>
    <w:rsid w:val="008D7308"/>
    <w:pPr>
      <w:ind w:left="720"/>
      <w:contextualSpacing/>
    </w:pPr>
  </w:style>
  <w:style w:type="paragraph" w:styleId="Tekstdymka">
    <w:name w:val="Balloon Text"/>
    <w:basedOn w:val="Normalny"/>
    <w:link w:val="TekstdymkaZnak"/>
    <w:uiPriority w:val="99"/>
    <w:semiHidden/>
    <w:unhideWhenUsed/>
    <w:rsid w:val="005240F2"/>
    <w:rPr>
      <w:rFonts w:ascii="Tahoma" w:hAnsi="Tahoma" w:cs="Tahoma"/>
      <w:sz w:val="16"/>
      <w:szCs w:val="16"/>
    </w:rPr>
  </w:style>
  <w:style w:type="character" w:customStyle="1" w:styleId="TekstdymkaZnak">
    <w:name w:val="Tekst dymka Znak"/>
    <w:basedOn w:val="Domylnaczcionkaakapitu"/>
    <w:link w:val="Tekstdymka"/>
    <w:uiPriority w:val="99"/>
    <w:semiHidden/>
    <w:rsid w:val="005240F2"/>
    <w:rPr>
      <w:rFonts w:ascii="Tahoma" w:eastAsia="Times New Roman" w:hAnsi="Tahoma" w:cs="Tahoma"/>
      <w:sz w:val="16"/>
      <w:szCs w:val="16"/>
      <w:lang w:eastAsia="pl-PL"/>
    </w:rPr>
  </w:style>
  <w:style w:type="character" w:customStyle="1" w:styleId="Nagwek2Znak">
    <w:name w:val="Nagłówek 2 Znak"/>
    <w:basedOn w:val="Domylnaczcionkaakapitu"/>
    <w:link w:val="Nagwek2"/>
    <w:rsid w:val="00BF4A85"/>
    <w:rPr>
      <w:rFonts w:ascii="Times New Roman" w:eastAsia="Arial Unicode MS" w:hAnsi="Times New Roman" w:cs="Times New Roman"/>
      <w:b/>
      <w:bCs/>
      <w:sz w:val="20"/>
      <w:szCs w:val="20"/>
      <w:lang w:eastAsia="ar-SA"/>
    </w:rPr>
  </w:style>
  <w:style w:type="paragraph" w:styleId="Bezodstpw">
    <w:name w:val="No Spacing"/>
    <w:uiPriority w:val="1"/>
    <w:qFormat/>
    <w:rsid w:val="004A5B6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9B5687"/>
    <w:pPr>
      <w:suppressAutoHyphens/>
      <w:overflowPunct/>
      <w:autoSpaceDE/>
      <w:autoSpaceDN/>
      <w:adjustRightInd/>
      <w:ind w:left="567" w:hanging="279"/>
      <w:jc w:val="both"/>
      <w:textAlignment w:val="auto"/>
    </w:pPr>
    <w:rPr>
      <w:sz w:val="22"/>
      <w:szCs w:val="22"/>
      <w:lang w:eastAsia="ar-SA"/>
    </w:rPr>
  </w:style>
  <w:style w:type="paragraph" w:customStyle="1" w:styleId="WW-Tekstpodstawowy3">
    <w:name w:val="WW-Tekst podstawowy 3"/>
    <w:basedOn w:val="Normalny"/>
    <w:rsid w:val="00B979D1"/>
    <w:pPr>
      <w:suppressAutoHyphens/>
      <w:overflowPunct/>
      <w:autoSpaceDE/>
      <w:autoSpaceDN/>
      <w:adjustRightInd/>
      <w:jc w:val="both"/>
      <w:textAlignment w:val="auto"/>
    </w:pPr>
    <w:rPr>
      <w:b/>
      <w:bCs/>
      <w:sz w:val="24"/>
      <w:szCs w:val="24"/>
      <w:lang w:eastAsia="ar-SA"/>
    </w:rPr>
  </w:style>
  <w:style w:type="character" w:styleId="Uwydatnienie">
    <w:name w:val="Emphasis"/>
    <w:uiPriority w:val="20"/>
    <w:qFormat/>
    <w:rsid w:val="00866D33"/>
    <w:rPr>
      <w:i/>
      <w:iCs/>
    </w:rPr>
  </w:style>
  <w:style w:type="paragraph" w:styleId="Tekstpodstawowywcity">
    <w:name w:val="Body Text Indent"/>
    <w:basedOn w:val="Normalny"/>
    <w:link w:val="TekstpodstawowywcityZnak"/>
    <w:uiPriority w:val="99"/>
    <w:semiHidden/>
    <w:unhideWhenUsed/>
    <w:rsid w:val="001B5156"/>
    <w:pPr>
      <w:spacing w:after="120"/>
      <w:ind w:left="283"/>
    </w:pPr>
  </w:style>
  <w:style w:type="character" w:customStyle="1" w:styleId="TekstpodstawowywcityZnak">
    <w:name w:val="Tekst podstawowy wcięty Znak"/>
    <w:basedOn w:val="Domylnaczcionkaakapitu"/>
    <w:link w:val="Tekstpodstawowywcity"/>
    <w:uiPriority w:val="99"/>
    <w:semiHidden/>
    <w:rsid w:val="001B5156"/>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B85ECA"/>
    <w:pPr>
      <w:tabs>
        <w:tab w:val="center" w:pos="4536"/>
        <w:tab w:val="right" w:pos="9072"/>
      </w:tabs>
    </w:pPr>
  </w:style>
  <w:style w:type="character" w:customStyle="1" w:styleId="NagwekZnak">
    <w:name w:val="Nagłówek Znak"/>
    <w:basedOn w:val="Domylnaczcionkaakapitu"/>
    <w:link w:val="Nagwek"/>
    <w:uiPriority w:val="99"/>
    <w:rsid w:val="00B85E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B85ECA"/>
    <w:pPr>
      <w:tabs>
        <w:tab w:val="center" w:pos="4536"/>
        <w:tab w:val="right" w:pos="9072"/>
      </w:tabs>
    </w:pPr>
  </w:style>
  <w:style w:type="character" w:customStyle="1" w:styleId="StopkaZnak">
    <w:name w:val="Stopka Znak"/>
    <w:basedOn w:val="Domylnaczcionkaakapitu"/>
    <w:link w:val="Stopka"/>
    <w:uiPriority w:val="99"/>
    <w:rsid w:val="00B85ECA"/>
    <w:rPr>
      <w:rFonts w:ascii="Times New Roman" w:eastAsia="Times New Roman" w:hAnsi="Times New Roman" w:cs="Times New Roman"/>
      <w:sz w:val="20"/>
      <w:szCs w:val="20"/>
      <w:lang w:eastAsia="pl-PL"/>
    </w:rPr>
  </w:style>
  <w:style w:type="numbering" w:customStyle="1" w:styleId="WWNum1">
    <w:name w:val="WWNum1"/>
    <w:rsid w:val="00E15A80"/>
    <w:pPr>
      <w:numPr>
        <w:numId w:val="25"/>
      </w:numPr>
    </w:pPr>
  </w:style>
  <w:style w:type="character" w:customStyle="1" w:styleId="Nagwek1Znak">
    <w:name w:val="Nagłówek 1 Znak"/>
    <w:basedOn w:val="Domylnaczcionkaakapitu"/>
    <w:link w:val="Nagwek1"/>
    <w:rsid w:val="009D71BC"/>
    <w:rPr>
      <w:rFonts w:asciiTheme="majorHAnsi" w:eastAsiaTheme="majorEastAsia" w:hAnsiTheme="majorHAnsi" w:cstheme="majorBidi"/>
      <w:color w:val="365F91" w:themeColor="accent1" w:themeShade="BF"/>
      <w:sz w:val="32"/>
      <w:szCs w:val="32"/>
      <w:lang w:eastAsia="pl-PL"/>
    </w:rPr>
  </w:style>
  <w:style w:type="paragraph" w:customStyle="1" w:styleId="Standard">
    <w:name w:val="Standard"/>
    <w:rsid w:val="00A440D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Tekstprzypisukocowego">
    <w:name w:val="endnote text"/>
    <w:basedOn w:val="Normalny"/>
    <w:link w:val="TekstprzypisukocowegoZnak"/>
    <w:uiPriority w:val="99"/>
    <w:semiHidden/>
    <w:unhideWhenUsed/>
    <w:rsid w:val="00A440DE"/>
  </w:style>
  <w:style w:type="character" w:customStyle="1" w:styleId="TekstprzypisukocowegoZnak">
    <w:name w:val="Tekst przypisu końcowego Znak"/>
    <w:basedOn w:val="Domylnaczcionkaakapitu"/>
    <w:link w:val="Tekstprzypisukocowego"/>
    <w:uiPriority w:val="99"/>
    <w:semiHidden/>
    <w:rsid w:val="00A440D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440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218790">
      <w:bodyDiv w:val="1"/>
      <w:marLeft w:val="0"/>
      <w:marRight w:val="0"/>
      <w:marTop w:val="0"/>
      <w:marBottom w:val="0"/>
      <w:divBdr>
        <w:top w:val="none" w:sz="0" w:space="0" w:color="auto"/>
        <w:left w:val="none" w:sz="0" w:space="0" w:color="auto"/>
        <w:bottom w:val="none" w:sz="0" w:space="0" w:color="auto"/>
        <w:right w:val="none" w:sz="0" w:space="0" w:color="auto"/>
      </w:divBdr>
    </w:div>
    <w:div w:id="1095590861">
      <w:bodyDiv w:val="1"/>
      <w:marLeft w:val="0"/>
      <w:marRight w:val="0"/>
      <w:marTop w:val="0"/>
      <w:marBottom w:val="0"/>
      <w:divBdr>
        <w:top w:val="none" w:sz="0" w:space="0" w:color="auto"/>
        <w:left w:val="none" w:sz="0" w:space="0" w:color="auto"/>
        <w:bottom w:val="none" w:sz="0" w:space="0" w:color="auto"/>
        <w:right w:val="none" w:sz="0" w:space="0" w:color="auto"/>
      </w:divBdr>
    </w:div>
    <w:div w:id="1234075404">
      <w:bodyDiv w:val="1"/>
      <w:marLeft w:val="0"/>
      <w:marRight w:val="0"/>
      <w:marTop w:val="0"/>
      <w:marBottom w:val="0"/>
      <w:divBdr>
        <w:top w:val="none" w:sz="0" w:space="0" w:color="auto"/>
        <w:left w:val="none" w:sz="0" w:space="0" w:color="auto"/>
        <w:bottom w:val="none" w:sz="0" w:space="0" w:color="auto"/>
        <w:right w:val="none" w:sz="0" w:space="0" w:color="auto"/>
      </w:divBdr>
    </w:div>
    <w:div w:id="179282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ceny-handel/wskazniki-cen/wskaxniki-cen-towarow-i-uslug-konsumpcyjnych-pot-inflacj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FB3A2-0E11-40FC-803D-5C21A635A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4902</Words>
  <Characters>29414</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Autor</cp:lastModifiedBy>
  <cp:revision>10</cp:revision>
  <cp:lastPrinted>2023-06-22T10:22:00Z</cp:lastPrinted>
  <dcterms:created xsi:type="dcterms:W3CDTF">2025-05-26T08:33:00Z</dcterms:created>
  <dcterms:modified xsi:type="dcterms:W3CDTF">2025-06-03T08:06:00Z</dcterms:modified>
</cp:coreProperties>
</file>